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2094" w14:textId="7B3017B1" w:rsidR="00F619CE" w:rsidRPr="00DD7E6F" w:rsidRDefault="004514E2" w:rsidP="00D1170C">
      <w:pPr>
        <w:pStyle w:val="SubtitleTHF"/>
        <w:rPr>
          <w:rFonts w:asciiTheme="minorHAnsi" w:hAnsiTheme="minorHAnsi" w:cstheme="minorHAnsi"/>
          <w:b/>
          <w:bCs/>
          <w:i w:val="0"/>
          <w:iCs/>
          <w:sz w:val="36"/>
          <w:szCs w:val="36"/>
        </w:rPr>
      </w:pPr>
      <w:r w:rsidRPr="00DD7E6F">
        <w:rPr>
          <w:rFonts w:asciiTheme="minorHAnsi" w:hAnsiTheme="minorHAnsi" w:cstheme="minorHAnsi"/>
          <w:b/>
          <w:bCs/>
          <w:i w:val="0"/>
          <w:iCs/>
          <w:sz w:val="36"/>
          <w:szCs w:val="36"/>
        </w:rPr>
        <w:t xml:space="preserve">Marketing </w:t>
      </w:r>
      <w:r w:rsidR="0005234E" w:rsidRPr="00DD7E6F">
        <w:rPr>
          <w:rFonts w:asciiTheme="minorHAnsi" w:hAnsiTheme="minorHAnsi" w:cstheme="minorHAnsi"/>
          <w:b/>
          <w:bCs/>
          <w:i w:val="0"/>
          <w:iCs/>
          <w:sz w:val="36"/>
          <w:szCs w:val="36"/>
        </w:rPr>
        <w:t xml:space="preserve">and Communications </w:t>
      </w:r>
      <w:r w:rsidR="00787E4C" w:rsidRPr="00DD7E6F">
        <w:rPr>
          <w:rFonts w:asciiTheme="minorHAnsi" w:hAnsiTheme="minorHAnsi" w:cstheme="minorHAnsi"/>
          <w:b/>
          <w:bCs/>
          <w:i w:val="0"/>
          <w:iCs/>
          <w:sz w:val="36"/>
          <w:szCs w:val="36"/>
        </w:rPr>
        <w:t>Coordinator</w:t>
      </w:r>
      <w:r w:rsidR="00D1170C" w:rsidRPr="00DD7E6F">
        <w:rPr>
          <w:rFonts w:asciiTheme="minorHAnsi" w:hAnsiTheme="minorHAnsi" w:cstheme="minorHAnsi"/>
          <w:b/>
          <w:bCs/>
          <w:i w:val="0"/>
          <w:iCs/>
          <w:sz w:val="36"/>
          <w:szCs w:val="36"/>
        </w:rPr>
        <w:t xml:space="preserve"> (Freelance) </w:t>
      </w:r>
      <w:r w:rsidR="0005234E" w:rsidRPr="00DD7E6F">
        <w:rPr>
          <w:rFonts w:asciiTheme="minorHAnsi" w:hAnsiTheme="minorHAnsi" w:cstheme="minorHAnsi"/>
          <w:b/>
          <w:bCs/>
          <w:i w:val="0"/>
          <w:iCs/>
          <w:sz w:val="36"/>
          <w:szCs w:val="36"/>
        </w:rPr>
        <w:t xml:space="preserve"> </w:t>
      </w:r>
      <w:r w:rsidR="0082311A" w:rsidRPr="00DD7E6F">
        <w:rPr>
          <w:rFonts w:asciiTheme="minorHAnsi" w:hAnsiTheme="minorHAnsi" w:cstheme="minorHAnsi"/>
          <w:b/>
          <w:bCs/>
          <w:i w:val="0"/>
          <w:iCs/>
          <w:sz w:val="36"/>
          <w:szCs w:val="36"/>
        </w:rPr>
        <w:t xml:space="preserve"> </w:t>
      </w:r>
    </w:p>
    <w:p w14:paraId="07BBF66B" w14:textId="6F1A0DC4" w:rsidR="00D30F3C" w:rsidRPr="00D30F3C"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b/>
          <w:bCs/>
          <w:color w:val="000000" w:themeColor="text1"/>
          <w:spacing w:val="-6"/>
        </w:rPr>
        <w:t>Start Date:</w:t>
      </w:r>
      <w:r w:rsidRPr="00D30F3C">
        <w:rPr>
          <w:rFonts w:asciiTheme="minorHAnsi" w:hAnsiTheme="minorHAnsi" w:cstheme="minorHAnsi"/>
          <w:color w:val="000000" w:themeColor="text1"/>
          <w:spacing w:val="-6"/>
        </w:rPr>
        <w:t> </w:t>
      </w:r>
      <w:r w:rsidR="0005234E">
        <w:rPr>
          <w:rFonts w:asciiTheme="minorHAnsi" w:hAnsiTheme="minorHAnsi" w:cstheme="minorHAnsi"/>
          <w:color w:val="000000" w:themeColor="text1"/>
          <w:spacing w:val="-6"/>
        </w:rPr>
        <w:t xml:space="preserve">July/ </w:t>
      </w:r>
      <w:r w:rsidR="00FB5B76">
        <w:rPr>
          <w:rFonts w:asciiTheme="minorHAnsi" w:hAnsiTheme="minorHAnsi" w:cstheme="minorHAnsi"/>
          <w:color w:val="000000" w:themeColor="text1"/>
          <w:spacing w:val="-6"/>
        </w:rPr>
        <w:t>August, initially</w:t>
      </w:r>
      <w:r w:rsidR="002873DF">
        <w:rPr>
          <w:rFonts w:asciiTheme="minorHAnsi" w:hAnsiTheme="minorHAnsi" w:cstheme="minorHAnsi"/>
          <w:color w:val="000000" w:themeColor="text1"/>
          <w:spacing w:val="-6"/>
        </w:rPr>
        <w:t xml:space="preserve"> a </w:t>
      </w:r>
      <w:r w:rsidR="00FB5B76">
        <w:rPr>
          <w:rFonts w:asciiTheme="minorHAnsi" w:hAnsiTheme="minorHAnsi" w:cstheme="minorHAnsi"/>
          <w:color w:val="000000" w:themeColor="text1"/>
          <w:spacing w:val="-6"/>
        </w:rPr>
        <w:t>6-month</w:t>
      </w:r>
      <w:r w:rsidR="002873DF">
        <w:rPr>
          <w:rFonts w:asciiTheme="minorHAnsi" w:hAnsiTheme="minorHAnsi" w:cstheme="minorHAnsi"/>
          <w:color w:val="000000" w:themeColor="text1"/>
          <w:spacing w:val="-6"/>
        </w:rPr>
        <w:t xml:space="preserve"> contract </w:t>
      </w:r>
      <w:r w:rsidR="00DD7E6F">
        <w:rPr>
          <w:rFonts w:asciiTheme="minorHAnsi" w:hAnsiTheme="minorHAnsi" w:cstheme="minorHAnsi"/>
          <w:color w:val="000000" w:themeColor="text1"/>
          <w:spacing w:val="-6"/>
        </w:rPr>
        <w:t xml:space="preserve">with the possibility of an </w:t>
      </w:r>
      <w:proofErr w:type="gramStart"/>
      <w:r w:rsidR="00DD7E6F">
        <w:rPr>
          <w:rFonts w:asciiTheme="minorHAnsi" w:hAnsiTheme="minorHAnsi" w:cstheme="minorHAnsi"/>
          <w:color w:val="000000" w:themeColor="text1"/>
          <w:spacing w:val="-6"/>
        </w:rPr>
        <w:t>extension</w:t>
      </w:r>
      <w:proofErr w:type="gramEnd"/>
      <w:r w:rsidR="00DD7E6F">
        <w:rPr>
          <w:rFonts w:asciiTheme="minorHAnsi" w:hAnsiTheme="minorHAnsi" w:cstheme="minorHAnsi"/>
          <w:color w:val="000000" w:themeColor="text1"/>
          <w:spacing w:val="-6"/>
        </w:rPr>
        <w:t xml:space="preserve"> </w:t>
      </w:r>
    </w:p>
    <w:p w14:paraId="355EFE7B" w14:textId="3ED0386E" w:rsidR="00F619CE" w:rsidRPr="00D30F3C"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b/>
          <w:bCs/>
          <w:color w:val="000000" w:themeColor="text1"/>
          <w:spacing w:val="-6"/>
        </w:rPr>
        <w:t>Location:</w:t>
      </w:r>
      <w:r w:rsidRPr="00D30F3C">
        <w:rPr>
          <w:rFonts w:asciiTheme="minorHAnsi" w:hAnsiTheme="minorHAnsi" w:cstheme="minorHAnsi"/>
          <w:color w:val="000000" w:themeColor="text1"/>
          <w:spacing w:val="-6"/>
        </w:rPr>
        <w:t xml:space="preserve"> Remotely with </w:t>
      </w:r>
      <w:r w:rsidR="00B25140" w:rsidRPr="00D30F3C">
        <w:rPr>
          <w:rFonts w:asciiTheme="minorHAnsi" w:hAnsiTheme="minorHAnsi" w:cstheme="minorHAnsi"/>
          <w:color w:val="000000" w:themeColor="text1"/>
          <w:spacing w:val="-6"/>
        </w:rPr>
        <w:t>one in</w:t>
      </w:r>
      <w:r w:rsidR="0005234E">
        <w:rPr>
          <w:rFonts w:asciiTheme="minorHAnsi" w:hAnsiTheme="minorHAnsi" w:cstheme="minorHAnsi"/>
          <w:color w:val="000000" w:themeColor="text1"/>
          <w:spacing w:val="-6"/>
        </w:rPr>
        <w:t>-</w:t>
      </w:r>
      <w:r w:rsidR="00B25140" w:rsidRPr="00D30F3C">
        <w:rPr>
          <w:rFonts w:asciiTheme="minorHAnsi" w:hAnsiTheme="minorHAnsi" w:cstheme="minorHAnsi"/>
          <w:color w:val="000000" w:themeColor="text1"/>
          <w:spacing w:val="-6"/>
        </w:rPr>
        <w:t xml:space="preserve">person meeting a month, agreed in advance with OH staff. </w:t>
      </w:r>
    </w:p>
    <w:p w14:paraId="185596EB" w14:textId="7F379C1D" w:rsidR="00F619CE" w:rsidRPr="00D30F3C"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b/>
          <w:bCs/>
          <w:color w:val="000000" w:themeColor="text1"/>
          <w:spacing w:val="-6"/>
        </w:rPr>
        <w:t>Reports to:</w:t>
      </w:r>
      <w:r w:rsidRPr="00D30F3C">
        <w:rPr>
          <w:rFonts w:asciiTheme="minorHAnsi" w:hAnsiTheme="minorHAnsi" w:cstheme="minorHAnsi"/>
          <w:color w:val="000000" w:themeColor="text1"/>
          <w:spacing w:val="-6"/>
        </w:rPr>
        <w:t xml:space="preserve"> Arts &amp; Heritage Producer and Chief Executive </w:t>
      </w:r>
    </w:p>
    <w:p w14:paraId="268B6DDE" w14:textId="77777777" w:rsidR="00F619CE" w:rsidRPr="00D30F3C"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b/>
          <w:bCs/>
          <w:color w:val="000000" w:themeColor="text1"/>
          <w:spacing w:val="-6"/>
        </w:rPr>
        <w:t>Organisation:</w:t>
      </w:r>
      <w:r w:rsidRPr="00D30F3C">
        <w:rPr>
          <w:rFonts w:asciiTheme="minorHAnsi" w:hAnsiTheme="minorHAnsi" w:cstheme="minorHAnsi"/>
          <w:color w:val="000000" w:themeColor="text1"/>
          <w:spacing w:val="-6"/>
        </w:rPr>
        <w:t> Oxford House, Derbyshire Street, E2 6HG, London  </w:t>
      </w:r>
    </w:p>
    <w:p w14:paraId="6C6C315B" w14:textId="0CE705BF" w:rsidR="00F619CE" w:rsidRPr="00D30F3C" w:rsidRDefault="00F619CE" w:rsidP="00F619CE">
      <w:pPr>
        <w:pStyle w:val="NormalWeb"/>
        <w:spacing w:before="0" w:beforeAutospacing="0" w:after="0" w:afterAutospacing="0"/>
        <w:rPr>
          <w:rFonts w:asciiTheme="minorHAnsi" w:hAnsiTheme="minorHAnsi" w:cstheme="minorHAnsi"/>
          <w:color w:val="000000" w:themeColor="text1"/>
          <w:spacing w:val="-6"/>
          <w:highlight w:val="yellow"/>
        </w:rPr>
      </w:pPr>
      <w:r w:rsidRPr="00D30F3C">
        <w:rPr>
          <w:rFonts w:asciiTheme="minorHAnsi" w:hAnsiTheme="minorHAnsi" w:cstheme="minorHAnsi"/>
          <w:b/>
          <w:bCs/>
          <w:color w:val="000000" w:themeColor="text1"/>
          <w:spacing w:val="-6"/>
        </w:rPr>
        <w:t>Engagement terms:</w:t>
      </w:r>
      <w:r w:rsidRPr="00D30F3C">
        <w:rPr>
          <w:rFonts w:asciiTheme="minorHAnsi" w:hAnsiTheme="minorHAnsi" w:cstheme="minorHAnsi"/>
          <w:color w:val="000000" w:themeColor="text1"/>
          <w:spacing w:val="-6"/>
        </w:rPr>
        <w:t> </w:t>
      </w:r>
      <w:r w:rsidR="002873DF">
        <w:rPr>
          <w:rFonts w:asciiTheme="minorHAnsi" w:hAnsiTheme="minorHAnsi" w:cstheme="minorHAnsi"/>
          <w:color w:val="000000" w:themeColor="text1"/>
          <w:spacing w:val="-6"/>
          <w:highlight w:val="yellow"/>
        </w:rPr>
        <w:t xml:space="preserve"> </w:t>
      </w:r>
    </w:p>
    <w:p w14:paraId="2C60E5D0" w14:textId="7E20F450" w:rsidR="00C80764" w:rsidRDefault="002873DF" w:rsidP="00F619CE">
      <w:pPr>
        <w:pStyle w:val="NormalWeb"/>
        <w:spacing w:before="0" w:beforeAutospacing="0" w:after="0" w:afterAutospacing="0"/>
        <w:rPr>
          <w:rFonts w:asciiTheme="minorHAnsi" w:hAnsiTheme="minorHAnsi" w:cstheme="minorHAnsi"/>
          <w:color w:val="000000" w:themeColor="text1"/>
          <w:spacing w:val="-6"/>
        </w:rPr>
      </w:pPr>
      <w:r>
        <w:rPr>
          <w:rFonts w:asciiTheme="minorHAnsi" w:hAnsiTheme="minorHAnsi" w:cstheme="minorHAnsi"/>
          <w:color w:val="000000" w:themeColor="text1"/>
          <w:spacing w:val="-6"/>
        </w:rPr>
        <w:t xml:space="preserve">July – 5 days @ £200 a day </w:t>
      </w:r>
    </w:p>
    <w:p w14:paraId="0E82B117" w14:textId="77777777" w:rsidR="002873DF" w:rsidRDefault="002873DF" w:rsidP="002873DF">
      <w:pPr>
        <w:pStyle w:val="NormalWeb"/>
        <w:spacing w:before="0" w:beforeAutospacing="0" w:after="0" w:afterAutospacing="0"/>
        <w:rPr>
          <w:rFonts w:asciiTheme="minorHAnsi" w:hAnsiTheme="minorHAnsi" w:cstheme="minorHAnsi"/>
          <w:color w:val="000000" w:themeColor="text1"/>
          <w:spacing w:val="-6"/>
        </w:rPr>
      </w:pPr>
      <w:r>
        <w:rPr>
          <w:rFonts w:asciiTheme="minorHAnsi" w:hAnsiTheme="minorHAnsi" w:cstheme="minorHAnsi"/>
          <w:color w:val="000000" w:themeColor="text1"/>
          <w:spacing w:val="-6"/>
        </w:rPr>
        <w:t xml:space="preserve">August – 5 days @ £200 a day </w:t>
      </w:r>
    </w:p>
    <w:p w14:paraId="08D76C25" w14:textId="2F285F56" w:rsidR="002873DF" w:rsidRDefault="002873DF" w:rsidP="002873DF">
      <w:pPr>
        <w:pStyle w:val="NormalWeb"/>
        <w:spacing w:before="0" w:beforeAutospacing="0" w:after="0" w:afterAutospacing="0"/>
        <w:rPr>
          <w:rFonts w:asciiTheme="minorHAnsi" w:hAnsiTheme="minorHAnsi" w:cstheme="minorHAnsi"/>
          <w:color w:val="000000" w:themeColor="text1"/>
          <w:spacing w:val="-6"/>
        </w:rPr>
      </w:pPr>
      <w:r>
        <w:rPr>
          <w:rFonts w:asciiTheme="minorHAnsi" w:hAnsiTheme="minorHAnsi" w:cstheme="minorHAnsi"/>
          <w:color w:val="000000" w:themeColor="text1"/>
          <w:spacing w:val="-6"/>
        </w:rPr>
        <w:t xml:space="preserve">September - 5 days @ £200 a day </w:t>
      </w:r>
    </w:p>
    <w:p w14:paraId="44ADCC86" w14:textId="2510F08E" w:rsidR="002873DF" w:rsidRDefault="002873DF" w:rsidP="00F619CE">
      <w:pPr>
        <w:pStyle w:val="NormalWeb"/>
        <w:spacing w:before="0" w:beforeAutospacing="0" w:after="0" w:afterAutospacing="0"/>
        <w:rPr>
          <w:rFonts w:asciiTheme="minorHAnsi" w:hAnsiTheme="minorHAnsi" w:cstheme="minorHAnsi"/>
          <w:color w:val="000000" w:themeColor="text1"/>
          <w:spacing w:val="-6"/>
        </w:rPr>
      </w:pPr>
      <w:r>
        <w:rPr>
          <w:rFonts w:asciiTheme="minorHAnsi" w:hAnsiTheme="minorHAnsi" w:cstheme="minorHAnsi"/>
          <w:color w:val="000000" w:themeColor="text1"/>
          <w:spacing w:val="-6"/>
        </w:rPr>
        <w:t xml:space="preserve">October - 5 days @ £200 a day </w:t>
      </w:r>
    </w:p>
    <w:p w14:paraId="2D5F4B0B" w14:textId="56395B38" w:rsidR="002873DF" w:rsidRDefault="002873DF" w:rsidP="00F619CE">
      <w:pPr>
        <w:pStyle w:val="NormalWeb"/>
        <w:spacing w:before="0" w:beforeAutospacing="0" w:after="0" w:afterAutospacing="0"/>
        <w:rPr>
          <w:rFonts w:asciiTheme="minorHAnsi" w:hAnsiTheme="minorHAnsi" w:cstheme="minorHAnsi"/>
          <w:color w:val="000000" w:themeColor="text1"/>
          <w:spacing w:val="-6"/>
        </w:rPr>
      </w:pPr>
      <w:r>
        <w:rPr>
          <w:rFonts w:asciiTheme="minorHAnsi" w:hAnsiTheme="minorHAnsi" w:cstheme="minorHAnsi"/>
          <w:color w:val="000000" w:themeColor="text1"/>
          <w:spacing w:val="-6"/>
        </w:rPr>
        <w:t>November - 5 days @ £200 a day</w:t>
      </w:r>
    </w:p>
    <w:p w14:paraId="0781BAAD" w14:textId="16E32A02" w:rsidR="002873DF" w:rsidRDefault="002873DF" w:rsidP="00F619CE">
      <w:pPr>
        <w:pStyle w:val="NormalWeb"/>
        <w:spacing w:before="0" w:beforeAutospacing="0" w:after="0" w:afterAutospacing="0"/>
        <w:rPr>
          <w:rFonts w:asciiTheme="minorHAnsi" w:hAnsiTheme="minorHAnsi" w:cstheme="minorHAnsi"/>
          <w:color w:val="000000" w:themeColor="text1"/>
          <w:spacing w:val="-6"/>
        </w:rPr>
      </w:pPr>
      <w:r>
        <w:rPr>
          <w:rFonts w:asciiTheme="minorHAnsi" w:hAnsiTheme="minorHAnsi" w:cstheme="minorHAnsi"/>
          <w:color w:val="000000" w:themeColor="text1"/>
          <w:spacing w:val="-6"/>
        </w:rPr>
        <w:t>December - 5 days @ £200 a day</w:t>
      </w:r>
    </w:p>
    <w:p w14:paraId="02C1368F" w14:textId="74F4F574" w:rsidR="00DE18A8" w:rsidRPr="00D30F3C" w:rsidRDefault="00DE18A8" w:rsidP="00F619CE">
      <w:pPr>
        <w:pStyle w:val="NormalWeb"/>
        <w:spacing w:before="0" w:beforeAutospacing="0" w:after="0" w:afterAutospacing="0"/>
        <w:rPr>
          <w:rFonts w:asciiTheme="minorHAnsi" w:hAnsiTheme="minorHAnsi" w:cstheme="minorHAnsi"/>
          <w:color w:val="000000" w:themeColor="text1"/>
          <w:spacing w:val="-6"/>
        </w:rPr>
      </w:pPr>
      <w:r>
        <w:rPr>
          <w:rFonts w:asciiTheme="minorHAnsi" w:hAnsiTheme="minorHAnsi" w:cstheme="minorHAnsi"/>
          <w:color w:val="000000" w:themeColor="text1"/>
          <w:spacing w:val="-6"/>
        </w:rPr>
        <w:t xml:space="preserve">(Day allocation flexible depending on start) </w:t>
      </w:r>
    </w:p>
    <w:p w14:paraId="265C7A69" w14:textId="77777777" w:rsidR="00F619CE" w:rsidRPr="00D30F3C" w:rsidRDefault="00F619CE" w:rsidP="00F619CE">
      <w:pPr>
        <w:pStyle w:val="NormalWeb"/>
        <w:spacing w:before="0" w:beforeAutospacing="0" w:after="0" w:afterAutospacing="0"/>
        <w:rPr>
          <w:rFonts w:asciiTheme="minorHAnsi" w:hAnsiTheme="minorHAnsi" w:cstheme="minorHAnsi"/>
          <w:color w:val="000000" w:themeColor="text1"/>
          <w:spacing w:val="-6"/>
        </w:rPr>
      </w:pPr>
    </w:p>
    <w:p w14:paraId="242E0D29" w14:textId="4885EB77" w:rsidR="0005234E" w:rsidRPr="0023150E"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Fee inclusive of VAT and all fees, materials, expenses, and travel costs. </w:t>
      </w:r>
    </w:p>
    <w:p w14:paraId="64C36D2D" w14:textId="5511BA89" w:rsidR="002873DF" w:rsidRPr="002873DF" w:rsidRDefault="002873DF" w:rsidP="00F619CE">
      <w:pPr>
        <w:pStyle w:val="NormalWeb"/>
        <w:spacing w:before="0" w:beforeAutospacing="0" w:after="0" w:afterAutospacing="0"/>
        <w:rPr>
          <w:rFonts w:asciiTheme="minorHAnsi" w:hAnsiTheme="minorHAnsi" w:cstheme="minorHAnsi"/>
          <w:b/>
          <w:bCs/>
          <w:color w:val="000000" w:themeColor="text1"/>
          <w:spacing w:val="-6"/>
        </w:rPr>
      </w:pPr>
      <w:r w:rsidRPr="002873DF">
        <w:rPr>
          <w:rFonts w:asciiTheme="minorHAnsi" w:hAnsiTheme="minorHAnsi" w:cstheme="minorHAnsi"/>
          <w:b/>
          <w:bCs/>
          <w:color w:val="000000" w:themeColor="text1"/>
          <w:spacing w:val="-6"/>
        </w:rPr>
        <w:t xml:space="preserve">TOTAL £6000 (30 days x £200 a day) </w:t>
      </w:r>
    </w:p>
    <w:p w14:paraId="25C7E76D" w14:textId="77777777" w:rsidR="002873DF" w:rsidRPr="00D30F3C" w:rsidRDefault="002873DF" w:rsidP="00F619CE">
      <w:pPr>
        <w:pStyle w:val="NormalWeb"/>
        <w:spacing w:before="0" w:beforeAutospacing="0" w:after="0" w:afterAutospacing="0"/>
        <w:rPr>
          <w:rFonts w:asciiTheme="minorHAnsi" w:hAnsiTheme="minorHAnsi" w:cstheme="minorHAnsi"/>
          <w:color w:val="000000" w:themeColor="text1"/>
          <w:spacing w:val="-6"/>
        </w:rPr>
      </w:pPr>
    </w:p>
    <w:p w14:paraId="16E7827E" w14:textId="4A85D22C" w:rsidR="00F619CE" w:rsidRPr="00D30F3C" w:rsidRDefault="00F619CE" w:rsidP="00F619CE">
      <w:pPr>
        <w:pStyle w:val="NormalWeb"/>
        <w:spacing w:before="0" w:beforeAutospacing="0" w:after="0" w:afterAutospacing="0"/>
        <w:rPr>
          <w:rFonts w:asciiTheme="minorHAnsi" w:hAnsiTheme="minorHAnsi" w:cstheme="minorHAnsi"/>
          <w:color w:val="000000" w:themeColor="text1"/>
          <w:spacing w:val="-6"/>
        </w:rPr>
      </w:pPr>
    </w:p>
    <w:p w14:paraId="4C02964F" w14:textId="77777777" w:rsidR="00F619CE" w:rsidRPr="00D30F3C" w:rsidRDefault="00F619CE" w:rsidP="00F619CE">
      <w:pPr>
        <w:pStyle w:val="NormalWeb"/>
        <w:spacing w:before="0" w:beforeAutospacing="0" w:after="0" w:afterAutospacing="0"/>
        <w:rPr>
          <w:rFonts w:asciiTheme="minorHAnsi" w:hAnsiTheme="minorHAnsi" w:cstheme="minorHAnsi"/>
          <w:b/>
          <w:bCs/>
          <w:color w:val="000000" w:themeColor="text1"/>
          <w:spacing w:val="-6"/>
        </w:rPr>
      </w:pPr>
      <w:r w:rsidRPr="00D30F3C">
        <w:rPr>
          <w:rFonts w:asciiTheme="minorHAnsi" w:hAnsiTheme="minorHAnsi" w:cstheme="minorHAnsi"/>
          <w:b/>
          <w:bCs/>
          <w:color w:val="000000" w:themeColor="text1"/>
          <w:spacing w:val="-6"/>
        </w:rPr>
        <w:t>The Role: </w:t>
      </w:r>
    </w:p>
    <w:p w14:paraId="368F53FC" w14:textId="77777777" w:rsidR="00F50958"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 xml:space="preserve">Oxford House is a community arts centre which has been based in Bethnal Green since 1884. </w:t>
      </w:r>
    </w:p>
    <w:p w14:paraId="0F7C4EC9" w14:textId="0B0C1480" w:rsidR="00F50958"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 xml:space="preserve">We are seeking a freelance Marketing and Communications </w:t>
      </w:r>
      <w:r w:rsidR="002873DF">
        <w:rPr>
          <w:rFonts w:asciiTheme="minorHAnsi" w:hAnsiTheme="minorHAnsi" w:cstheme="minorHAnsi"/>
          <w:color w:val="000000" w:themeColor="text1"/>
          <w:spacing w:val="-6"/>
        </w:rPr>
        <w:t>Co-</w:t>
      </w:r>
      <w:r w:rsidR="0005234E">
        <w:rPr>
          <w:rFonts w:asciiTheme="minorHAnsi" w:hAnsiTheme="minorHAnsi" w:cstheme="minorHAnsi"/>
          <w:color w:val="000000" w:themeColor="text1"/>
          <w:spacing w:val="-6"/>
        </w:rPr>
        <w:t>ordinator</w:t>
      </w:r>
      <w:r w:rsidRPr="00D30F3C">
        <w:rPr>
          <w:rFonts w:asciiTheme="minorHAnsi" w:hAnsiTheme="minorHAnsi" w:cstheme="minorHAnsi"/>
          <w:color w:val="000000" w:themeColor="text1"/>
          <w:spacing w:val="-6"/>
        </w:rPr>
        <w:t xml:space="preserve"> to </w:t>
      </w:r>
      <w:r w:rsidR="00F50958">
        <w:rPr>
          <w:rFonts w:asciiTheme="minorHAnsi" w:hAnsiTheme="minorHAnsi" w:cstheme="minorHAnsi"/>
          <w:color w:val="000000" w:themeColor="text1"/>
          <w:spacing w:val="-6"/>
        </w:rPr>
        <w:t xml:space="preserve">develop </w:t>
      </w:r>
      <w:r w:rsidRPr="00D30F3C">
        <w:rPr>
          <w:rFonts w:asciiTheme="minorHAnsi" w:hAnsiTheme="minorHAnsi" w:cstheme="minorHAnsi"/>
          <w:color w:val="000000" w:themeColor="text1"/>
          <w:spacing w:val="-6"/>
        </w:rPr>
        <w:t>and deliver Oxford House’s marketing strategy and campaign across the organisation</w:t>
      </w:r>
      <w:r w:rsidR="00FB5B76">
        <w:rPr>
          <w:rFonts w:asciiTheme="minorHAnsi" w:hAnsiTheme="minorHAnsi" w:cstheme="minorHAnsi"/>
          <w:color w:val="000000" w:themeColor="text1"/>
          <w:spacing w:val="-6"/>
        </w:rPr>
        <w:t xml:space="preserve"> for the summer and autumn/winter period</w:t>
      </w:r>
      <w:r w:rsidRPr="00D30F3C">
        <w:rPr>
          <w:rFonts w:asciiTheme="minorHAnsi" w:hAnsiTheme="minorHAnsi" w:cstheme="minorHAnsi"/>
          <w:color w:val="000000" w:themeColor="text1"/>
          <w:spacing w:val="-6"/>
        </w:rPr>
        <w:t xml:space="preserve">. We are looking to appoint a lead with a clear vision for communicating our work and programmes, developing </w:t>
      </w:r>
      <w:r w:rsidR="0082311A" w:rsidRPr="00D30F3C">
        <w:rPr>
          <w:rFonts w:asciiTheme="minorHAnsi" w:hAnsiTheme="minorHAnsi" w:cstheme="minorHAnsi"/>
          <w:color w:val="000000" w:themeColor="text1"/>
          <w:spacing w:val="-6"/>
        </w:rPr>
        <w:t xml:space="preserve">eye-catching </w:t>
      </w:r>
      <w:r w:rsidRPr="00D30F3C">
        <w:rPr>
          <w:rFonts w:asciiTheme="minorHAnsi" w:hAnsiTheme="minorHAnsi" w:cstheme="minorHAnsi"/>
          <w:color w:val="000000" w:themeColor="text1"/>
          <w:spacing w:val="-6"/>
        </w:rPr>
        <w:t xml:space="preserve">creative </w:t>
      </w:r>
      <w:r w:rsidR="00F50958" w:rsidRPr="00D30F3C">
        <w:rPr>
          <w:rFonts w:asciiTheme="minorHAnsi" w:hAnsiTheme="minorHAnsi" w:cstheme="minorHAnsi"/>
          <w:color w:val="000000" w:themeColor="text1"/>
          <w:spacing w:val="-6"/>
        </w:rPr>
        <w:t>content,</w:t>
      </w:r>
      <w:r w:rsidRPr="00D30F3C">
        <w:rPr>
          <w:rFonts w:asciiTheme="minorHAnsi" w:hAnsiTheme="minorHAnsi" w:cstheme="minorHAnsi"/>
          <w:color w:val="000000" w:themeColor="text1"/>
          <w:spacing w:val="-6"/>
        </w:rPr>
        <w:t xml:space="preserve"> and reaching</w:t>
      </w:r>
      <w:r w:rsidR="0082311A" w:rsidRPr="00D30F3C">
        <w:rPr>
          <w:rFonts w:asciiTheme="minorHAnsi" w:hAnsiTheme="minorHAnsi" w:cstheme="minorHAnsi"/>
          <w:color w:val="000000" w:themeColor="text1"/>
          <w:spacing w:val="-6"/>
        </w:rPr>
        <w:t xml:space="preserve"> our</w:t>
      </w:r>
      <w:r w:rsidRPr="00D30F3C">
        <w:rPr>
          <w:rFonts w:asciiTheme="minorHAnsi" w:hAnsiTheme="minorHAnsi" w:cstheme="minorHAnsi"/>
          <w:color w:val="000000" w:themeColor="text1"/>
          <w:spacing w:val="-6"/>
        </w:rPr>
        <w:t xml:space="preserve"> diverse visitors, </w:t>
      </w:r>
      <w:r w:rsidR="00F50958" w:rsidRPr="00D30F3C">
        <w:rPr>
          <w:rFonts w:asciiTheme="minorHAnsi" w:hAnsiTheme="minorHAnsi" w:cstheme="minorHAnsi"/>
          <w:color w:val="000000" w:themeColor="text1"/>
          <w:spacing w:val="-6"/>
        </w:rPr>
        <w:t>audiences,</w:t>
      </w:r>
      <w:r w:rsidRPr="00D30F3C">
        <w:rPr>
          <w:rFonts w:asciiTheme="minorHAnsi" w:hAnsiTheme="minorHAnsi" w:cstheme="minorHAnsi"/>
          <w:color w:val="000000" w:themeColor="text1"/>
          <w:spacing w:val="-6"/>
        </w:rPr>
        <w:t xml:space="preserve"> and users. </w:t>
      </w:r>
    </w:p>
    <w:p w14:paraId="76A46F50" w14:textId="77777777" w:rsidR="00F50958" w:rsidRDefault="00F50958" w:rsidP="00F619CE">
      <w:pPr>
        <w:pStyle w:val="NormalWeb"/>
        <w:spacing w:before="0" w:beforeAutospacing="0" w:after="0" w:afterAutospacing="0"/>
        <w:rPr>
          <w:rFonts w:asciiTheme="minorHAnsi" w:hAnsiTheme="minorHAnsi" w:cstheme="minorHAnsi"/>
          <w:color w:val="000000" w:themeColor="text1"/>
          <w:spacing w:val="-6"/>
        </w:rPr>
      </w:pPr>
    </w:p>
    <w:p w14:paraId="1A4D2D91" w14:textId="68B251E4" w:rsidR="00F619CE" w:rsidRPr="00D30F3C" w:rsidRDefault="00F619CE" w:rsidP="00F619CE">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 xml:space="preserve">This role will take the lead on </w:t>
      </w:r>
      <w:r w:rsidR="0082311A" w:rsidRPr="00D30F3C">
        <w:rPr>
          <w:rFonts w:asciiTheme="minorHAnsi" w:hAnsiTheme="minorHAnsi" w:cstheme="minorHAnsi"/>
          <w:color w:val="000000" w:themeColor="text1"/>
          <w:spacing w:val="-6"/>
        </w:rPr>
        <w:t>developing</w:t>
      </w:r>
      <w:r w:rsidRPr="00D30F3C">
        <w:rPr>
          <w:rFonts w:asciiTheme="minorHAnsi" w:hAnsiTheme="minorHAnsi" w:cstheme="minorHAnsi"/>
          <w:color w:val="000000" w:themeColor="text1"/>
          <w:spacing w:val="-6"/>
        </w:rPr>
        <w:t xml:space="preserve"> </w:t>
      </w:r>
      <w:r w:rsidR="00F50958">
        <w:rPr>
          <w:rFonts w:asciiTheme="minorHAnsi" w:hAnsiTheme="minorHAnsi" w:cstheme="minorHAnsi"/>
          <w:color w:val="000000" w:themeColor="text1"/>
          <w:spacing w:val="-6"/>
        </w:rPr>
        <w:t xml:space="preserve">a clear vision for </w:t>
      </w:r>
      <w:r w:rsidRPr="00D30F3C">
        <w:rPr>
          <w:rFonts w:asciiTheme="minorHAnsi" w:hAnsiTheme="minorHAnsi" w:cstheme="minorHAnsi"/>
          <w:color w:val="000000" w:themeColor="text1"/>
          <w:spacing w:val="-6"/>
        </w:rPr>
        <w:t>marketing campaigns</w:t>
      </w:r>
      <w:r w:rsidR="00F50958">
        <w:rPr>
          <w:rFonts w:asciiTheme="minorHAnsi" w:hAnsiTheme="minorHAnsi" w:cstheme="minorHAnsi"/>
          <w:color w:val="000000" w:themeColor="text1"/>
          <w:spacing w:val="-6"/>
        </w:rPr>
        <w:t xml:space="preserve">, </w:t>
      </w:r>
      <w:r w:rsidRPr="00D30F3C">
        <w:rPr>
          <w:rFonts w:asciiTheme="minorHAnsi" w:hAnsiTheme="minorHAnsi" w:cstheme="minorHAnsi"/>
          <w:color w:val="000000" w:themeColor="text1"/>
          <w:spacing w:val="-6"/>
        </w:rPr>
        <w:t xml:space="preserve">briefing the freelance graphic </w:t>
      </w:r>
      <w:r w:rsidR="00FB5B76" w:rsidRPr="00D30F3C">
        <w:rPr>
          <w:rFonts w:asciiTheme="minorHAnsi" w:hAnsiTheme="minorHAnsi" w:cstheme="minorHAnsi"/>
          <w:color w:val="000000" w:themeColor="text1"/>
          <w:spacing w:val="-6"/>
        </w:rPr>
        <w:t>designer,</w:t>
      </w:r>
      <w:r w:rsidR="00F50958">
        <w:rPr>
          <w:rFonts w:asciiTheme="minorHAnsi" w:hAnsiTheme="minorHAnsi" w:cstheme="minorHAnsi"/>
          <w:color w:val="000000" w:themeColor="text1"/>
          <w:spacing w:val="-6"/>
        </w:rPr>
        <w:t xml:space="preserve"> and delivering marketing assets (including print and digital) which tells people about our work and programmes. </w:t>
      </w:r>
      <w:r w:rsidR="0082311A" w:rsidRPr="00D30F3C">
        <w:rPr>
          <w:rFonts w:asciiTheme="minorHAnsi" w:hAnsiTheme="minorHAnsi" w:cstheme="minorHAnsi"/>
          <w:color w:val="000000" w:themeColor="text1"/>
          <w:spacing w:val="-6"/>
        </w:rPr>
        <w:t>Alongside</w:t>
      </w:r>
      <w:r w:rsidRPr="00D30F3C">
        <w:rPr>
          <w:rFonts w:asciiTheme="minorHAnsi" w:hAnsiTheme="minorHAnsi" w:cstheme="minorHAnsi"/>
          <w:color w:val="000000" w:themeColor="text1"/>
          <w:spacing w:val="-6"/>
        </w:rPr>
        <w:t xml:space="preserve"> </w:t>
      </w:r>
      <w:r w:rsidR="0082311A" w:rsidRPr="00D30F3C">
        <w:rPr>
          <w:rFonts w:asciiTheme="minorHAnsi" w:hAnsiTheme="minorHAnsi" w:cstheme="minorHAnsi"/>
          <w:color w:val="000000" w:themeColor="text1"/>
          <w:spacing w:val="-6"/>
        </w:rPr>
        <w:t>our q</w:t>
      </w:r>
      <w:r w:rsidRPr="00D30F3C">
        <w:rPr>
          <w:rFonts w:asciiTheme="minorHAnsi" w:hAnsiTheme="minorHAnsi" w:cstheme="minorHAnsi"/>
          <w:color w:val="000000" w:themeColor="text1"/>
          <w:spacing w:val="-6"/>
        </w:rPr>
        <w:t xml:space="preserve">uarterly </w:t>
      </w:r>
      <w:r w:rsidR="0082311A" w:rsidRPr="00D30F3C">
        <w:rPr>
          <w:rFonts w:asciiTheme="minorHAnsi" w:hAnsiTheme="minorHAnsi" w:cstheme="minorHAnsi"/>
          <w:color w:val="000000" w:themeColor="text1"/>
          <w:spacing w:val="-6"/>
        </w:rPr>
        <w:t>‘</w:t>
      </w:r>
      <w:r w:rsidRPr="00D30F3C">
        <w:rPr>
          <w:rFonts w:asciiTheme="minorHAnsi" w:hAnsiTheme="minorHAnsi" w:cstheme="minorHAnsi"/>
          <w:color w:val="000000" w:themeColor="text1"/>
          <w:spacing w:val="-6"/>
        </w:rPr>
        <w:t xml:space="preserve">What’s </w:t>
      </w:r>
      <w:proofErr w:type="gramStart"/>
      <w:r w:rsidRPr="00D30F3C">
        <w:rPr>
          <w:rFonts w:asciiTheme="minorHAnsi" w:hAnsiTheme="minorHAnsi" w:cstheme="minorHAnsi"/>
          <w:color w:val="000000" w:themeColor="text1"/>
          <w:spacing w:val="-6"/>
        </w:rPr>
        <w:t>On</w:t>
      </w:r>
      <w:proofErr w:type="gramEnd"/>
      <w:r w:rsidRPr="00D30F3C">
        <w:rPr>
          <w:rFonts w:asciiTheme="minorHAnsi" w:hAnsiTheme="minorHAnsi" w:cstheme="minorHAnsi"/>
          <w:color w:val="000000" w:themeColor="text1"/>
          <w:spacing w:val="-6"/>
        </w:rPr>
        <w:t xml:space="preserve"> Guide</w:t>
      </w:r>
      <w:r w:rsidR="0082311A" w:rsidRPr="00D30F3C">
        <w:rPr>
          <w:rFonts w:asciiTheme="minorHAnsi" w:hAnsiTheme="minorHAnsi" w:cstheme="minorHAnsi"/>
          <w:color w:val="000000" w:themeColor="text1"/>
          <w:spacing w:val="-6"/>
        </w:rPr>
        <w:t>’</w:t>
      </w:r>
      <w:r w:rsidRPr="00D30F3C">
        <w:rPr>
          <w:rFonts w:asciiTheme="minorHAnsi" w:hAnsiTheme="minorHAnsi" w:cstheme="minorHAnsi"/>
          <w:color w:val="000000" w:themeColor="text1"/>
          <w:spacing w:val="-6"/>
        </w:rPr>
        <w:t xml:space="preserve">, </w:t>
      </w:r>
      <w:r w:rsidR="0082311A" w:rsidRPr="00D30F3C">
        <w:rPr>
          <w:rFonts w:asciiTheme="minorHAnsi" w:hAnsiTheme="minorHAnsi" w:cstheme="minorHAnsi"/>
          <w:color w:val="000000" w:themeColor="text1"/>
          <w:spacing w:val="-6"/>
        </w:rPr>
        <w:t>they</w:t>
      </w:r>
      <w:r w:rsidRPr="00D30F3C">
        <w:rPr>
          <w:rFonts w:asciiTheme="minorHAnsi" w:hAnsiTheme="minorHAnsi" w:cstheme="minorHAnsi"/>
          <w:color w:val="000000" w:themeColor="text1"/>
          <w:spacing w:val="-6"/>
        </w:rPr>
        <w:t xml:space="preserve"> will also lead on producing </w:t>
      </w:r>
      <w:r w:rsidR="0082311A" w:rsidRPr="00D30F3C">
        <w:rPr>
          <w:rFonts w:asciiTheme="minorHAnsi" w:hAnsiTheme="minorHAnsi" w:cstheme="minorHAnsi"/>
          <w:color w:val="000000" w:themeColor="text1"/>
          <w:spacing w:val="-6"/>
        </w:rPr>
        <w:t xml:space="preserve">other </w:t>
      </w:r>
      <w:r w:rsidR="00F50958">
        <w:rPr>
          <w:rFonts w:asciiTheme="minorHAnsi" w:hAnsiTheme="minorHAnsi" w:cstheme="minorHAnsi"/>
          <w:color w:val="000000" w:themeColor="text1"/>
          <w:spacing w:val="-6"/>
        </w:rPr>
        <w:t>key digital</w:t>
      </w:r>
      <w:r w:rsidR="0082311A" w:rsidRPr="00D30F3C">
        <w:rPr>
          <w:rFonts w:asciiTheme="minorHAnsi" w:hAnsiTheme="minorHAnsi" w:cstheme="minorHAnsi"/>
          <w:color w:val="000000" w:themeColor="text1"/>
          <w:spacing w:val="-6"/>
        </w:rPr>
        <w:t xml:space="preserve"> outputs </w:t>
      </w:r>
      <w:r w:rsidR="000A49C4">
        <w:rPr>
          <w:rFonts w:asciiTheme="minorHAnsi" w:hAnsiTheme="minorHAnsi" w:cstheme="minorHAnsi"/>
          <w:color w:val="000000" w:themeColor="text1"/>
          <w:spacing w:val="-6"/>
        </w:rPr>
        <w:t xml:space="preserve">and </w:t>
      </w:r>
      <w:r w:rsidR="000A49C4" w:rsidRPr="00D30F3C">
        <w:rPr>
          <w:rFonts w:asciiTheme="minorHAnsi" w:hAnsiTheme="minorHAnsi" w:cstheme="minorHAnsi"/>
          <w:color w:val="000000" w:themeColor="text1"/>
          <w:spacing w:val="-6"/>
        </w:rPr>
        <w:t>assets</w:t>
      </w:r>
      <w:r w:rsidR="0082311A" w:rsidRPr="00D30F3C">
        <w:rPr>
          <w:rFonts w:asciiTheme="minorHAnsi" w:hAnsiTheme="minorHAnsi" w:cstheme="minorHAnsi"/>
          <w:color w:val="000000" w:themeColor="text1"/>
          <w:spacing w:val="-6"/>
        </w:rPr>
        <w:t xml:space="preserve"> to be used across </w:t>
      </w:r>
      <w:r w:rsidR="00C80764" w:rsidRPr="00D30F3C">
        <w:rPr>
          <w:rFonts w:asciiTheme="minorHAnsi" w:hAnsiTheme="minorHAnsi" w:cstheme="minorHAnsi"/>
          <w:color w:val="000000" w:themeColor="text1"/>
          <w:spacing w:val="-6"/>
        </w:rPr>
        <w:t>all</w:t>
      </w:r>
      <w:r w:rsidR="0082311A" w:rsidRPr="00D30F3C">
        <w:rPr>
          <w:rFonts w:asciiTheme="minorHAnsi" w:hAnsiTheme="minorHAnsi" w:cstheme="minorHAnsi"/>
          <w:color w:val="000000" w:themeColor="text1"/>
          <w:spacing w:val="-6"/>
        </w:rPr>
        <w:t xml:space="preserve"> our digital channels including newsletters</w:t>
      </w:r>
      <w:r w:rsidR="000A49C4">
        <w:rPr>
          <w:rFonts w:asciiTheme="minorHAnsi" w:hAnsiTheme="minorHAnsi" w:cstheme="minorHAnsi"/>
          <w:color w:val="000000" w:themeColor="text1"/>
          <w:spacing w:val="-6"/>
        </w:rPr>
        <w:t xml:space="preserve"> and</w:t>
      </w:r>
      <w:r w:rsidR="0082311A" w:rsidRPr="00D30F3C">
        <w:rPr>
          <w:rFonts w:asciiTheme="minorHAnsi" w:hAnsiTheme="minorHAnsi" w:cstheme="minorHAnsi"/>
          <w:color w:val="000000" w:themeColor="text1"/>
          <w:spacing w:val="-6"/>
        </w:rPr>
        <w:t xml:space="preserve"> social media platforms</w:t>
      </w:r>
      <w:r w:rsidRPr="00D30F3C">
        <w:rPr>
          <w:rFonts w:asciiTheme="minorHAnsi" w:hAnsiTheme="minorHAnsi" w:cstheme="minorHAnsi"/>
          <w:color w:val="000000" w:themeColor="text1"/>
          <w:spacing w:val="-6"/>
        </w:rPr>
        <w:t xml:space="preserve">. Working closely with the OH Team, we are looking to collaborate with a proactive and versatile </w:t>
      </w:r>
      <w:r w:rsidR="00FB5B76">
        <w:rPr>
          <w:rFonts w:asciiTheme="minorHAnsi" w:hAnsiTheme="minorHAnsi" w:cstheme="minorHAnsi"/>
          <w:color w:val="000000" w:themeColor="text1"/>
          <w:spacing w:val="-6"/>
        </w:rPr>
        <w:t xml:space="preserve">team member who </w:t>
      </w:r>
      <w:r w:rsidRPr="00D30F3C">
        <w:rPr>
          <w:rFonts w:asciiTheme="minorHAnsi" w:hAnsiTheme="minorHAnsi" w:cstheme="minorHAnsi"/>
          <w:color w:val="000000" w:themeColor="text1"/>
          <w:spacing w:val="-6"/>
        </w:rPr>
        <w:t>is passionate about</w:t>
      </w:r>
      <w:r w:rsidR="0082311A" w:rsidRPr="00D30F3C">
        <w:rPr>
          <w:rFonts w:asciiTheme="minorHAnsi" w:hAnsiTheme="minorHAnsi" w:cstheme="minorHAnsi"/>
          <w:color w:val="000000" w:themeColor="text1"/>
          <w:spacing w:val="-6"/>
        </w:rPr>
        <w:t xml:space="preserve"> </w:t>
      </w:r>
      <w:r w:rsidRPr="00D30F3C">
        <w:rPr>
          <w:rFonts w:asciiTheme="minorHAnsi" w:hAnsiTheme="minorHAnsi" w:cstheme="minorHAnsi"/>
          <w:color w:val="000000" w:themeColor="text1"/>
          <w:spacing w:val="-6"/>
        </w:rPr>
        <w:t>reaching diverse audiences and contributing to a small but ambitious community-focused arts centre.  </w:t>
      </w:r>
    </w:p>
    <w:p w14:paraId="22244ABA" w14:textId="77777777" w:rsidR="00A8774C" w:rsidRPr="00D30F3C" w:rsidRDefault="00A8774C" w:rsidP="00A8774C">
      <w:pPr>
        <w:spacing w:line="240" w:lineRule="auto"/>
        <w:jc w:val="both"/>
        <w:rPr>
          <w:rFonts w:asciiTheme="minorHAnsi" w:eastAsia="Times New Roman" w:hAnsiTheme="minorHAnsi" w:cstheme="minorHAnsi"/>
          <w:lang w:val="en-GB"/>
        </w:rPr>
      </w:pPr>
    </w:p>
    <w:p w14:paraId="0053827F" w14:textId="6CFFEF38" w:rsidR="00A8774C" w:rsidRPr="00D30F3C" w:rsidRDefault="00A8774C" w:rsidP="00A8774C">
      <w:pPr>
        <w:pStyle w:val="NormalWeb"/>
        <w:spacing w:before="0" w:beforeAutospacing="0" w:after="0" w:afterAutospacing="0"/>
        <w:rPr>
          <w:rFonts w:asciiTheme="minorHAnsi" w:hAnsiTheme="minorHAnsi" w:cstheme="minorHAnsi"/>
          <w:b/>
          <w:bCs/>
          <w:color w:val="000000" w:themeColor="text1"/>
          <w:spacing w:val="-6"/>
        </w:rPr>
      </w:pPr>
      <w:r w:rsidRPr="00D30F3C">
        <w:rPr>
          <w:rFonts w:asciiTheme="minorHAnsi" w:hAnsiTheme="minorHAnsi" w:cstheme="minorHAnsi"/>
          <w:b/>
          <w:bCs/>
          <w:color w:val="000000" w:themeColor="text1"/>
          <w:spacing w:val="-6"/>
        </w:rPr>
        <w:t>About Oxford House:</w:t>
      </w:r>
    </w:p>
    <w:p w14:paraId="1EC1E6A1" w14:textId="65BCFB95" w:rsidR="00A8774C" w:rsidRPr="00D30F3C" w:rsidRDefault="00A8774C" w:rsidP="00A8774C">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 xml:space="preserve">Oxford House is a historic ‘settlement house’ established in 1884 by students and graduates who came to live and work in the East End. These ‘settlers’ led projects and community initiatives ranging from men’s clubs, to work exchanges and adult learning initiatives for local people. Oxford House has been based in its listed Victorian building in the heart of Bethnal Green since 1891. From youth work, projects for older people, to women’s groups and community-led Somali cultural projects, Oxford House has reflected a changing East End. Today, Oxford House is </w:t>
      </w:r>
      <w:r w:rsidRPr="00D30F3C">
        <w:rPr>
          <w:rFonts w:asciiTheme="minorHAnsi" w:hAnsiTheme="minorHAnsi" w:cstheme="minorHAnsi"/>
          <w:color w:val="000000" w:themeColor="text1"/>
          <w:spacing w:val="-6"/>
        </w:rPr>
        <w:lastRenderedPageBreak/>
        <w:t>multipurpose community arts centre, still based in our beautiful, Grade II listed building and home to a theatre, dance studio, gallery, and café. </w:t>
      </w:r>
    </w:p>
    <w:p w14:paraId="6A7A5430" w14:textId="71FCAD18" w:rsidR="0082311A" w:rsidRPr="00D30F3C" w:rsidRDefault="0082311A" w:rsidP="00F619CE">
      <w:pPr>
        <w:pStyle w:val="NormalWeb"/>
        <w:spacing w:before="0" w:beforeAutospacing="0" w:after="0" w:afterAutospacing="0"/>
        <w:rPr>
          <w:rFonts w:asciiTheme="minorHAnsi" w:hAnsiTheme="minorHAnsi" w:cstheme="minorHAnsi"/>
          <w:color w:val="000000" w:themeColor="text1"/>
          <w:spacing w:val="-6"/>
        </w:rPr>
      </w:pPr>
    </w:p>
    <w:p w14:paraId="1B5552E0" w14:textId="37613FDA" w:rsidR="0082311A" w:rsidRPr="00D30F3C" w:rsidRDefault="0082311A" w:rsidP="0082311A">
      <w:pPr>
        <w:pStyle w:val="NormalWeb"/>
        <w:spacing w:before="0" w:beforeAutospacing="0" w:after="0" w:afterAutospacing="0"/>
        <w:rPr>
          <w:rFonts w:asciiTheme="minorHAnsi" w:hAnsiTheme="minorHAnsi" w:cstheme="minorHAnsi"/>
          <w:b/>
          <w:bCs/>
          <w:color w:val="000000" w:themeColor="text1"/>
          <w:spacing w:val="-6"/>
        </w:rPr>
      </w:pPr>
      <w:r w:rsidRPr="00D30F3C">
        <w:rPr>
          <w:rFonts w:asciiTheme="minorHAnsi" w:hAnsiTheme="minorHAnsi" w:cstheme="minorHAnsi"/>
          <w:b/>
          <w:bCs/>
          <w:color w:val="000000" w:themeColor="text1"/>
          <w:spacing w:val="-6"/>
        </w:rPr>
        <w:t>Responsibilities</w:t>
      </w:r>
      <w:r w:rsidR="00A8774C" w:rsidRPr="00D30F3C">
        <w:rPr>
          <w:rFonts w:asciiTheme="minorHAnsi" w:hAnsiTheme="minorHAnsi" w:cstheme="minorHAnsi"/>
          <w:b/>
          <w:bCs/>
          <w:color w:val="000000" w:themeColor="text1"/>
          <w:spacing w:val="-6"/>
        </w:rPr>
        <w:t>:</w:t>
      </w:r>
    </w:p>
    <w:p w14:paraId="2D8A7110" w14:textId="6D3655DF" w:rsidR="0082311A" w:rsidRPr="00D30F3C" w:rsidRDefault="0082311A" w:rsidP="0082311A">
      <w:pPr>
        <w:pStyle w:val="NormalWeb"/>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Lead Marketing and Communications</w:t>
      </w:r>
    </w:p>
    <w:p w14:paraId="5B250FAE" w14:textId="00E85C8C" w:rsidR="00A8774C" w:rsidRPr="00D30F3C" w:rsidRDefault="0082311A" w:rsidP="00D30F3C">
      <w:pPr>
        <w:pStyle w:val="NormalWeb"/>
        <w:numPr>
          <w:ilvl w:val="0"/>
          <w:numId w:val="4"/>
        </w:numPr>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Develop and simple</w:t>
      </w:r>
      <w:r w:rsidR="00C80764" w:rsidRPr="00D30F3C">
        <w:rPr>
          <w:rFonts w:asciiTheme="minorHAnsi" w:hAnsiTheme="minorHAnsi" w:cstheme="minorHAnsi"/>
          <w:color w:val="000000" w:themeColor="text1"/>
          <w:spacing w:val="-6"/>
        </w:rPr>
        <w:t xml:space="preserve">. Effective </w:t>
      </w:r>
      <w:r w:rsidRPr="00D30F3C">
        <w:rPr>
          <w:rFonts w:asciiTheme="minorHAnsi" w:hAnsiTheme="minorHAnsi" w:cstheme="minorHAnsi"/>
          <w:color w:val="000000" w:themeColor="text1"/>
          <w:spacing w:val="-6"/>
        </w:rPr>
        <w:t>and clear marketing strategy for Oxford House</w:t>
      </w:r>
      <w:r w:rsidR="00A8774C" w:rsidRPr="00D30F3C">
        <w:rPr>
          <w:rFonts w:asciiTheme="minorHAnsi" w:hAnsiTheme="minorHAnsi" w:cstheme="minorHAnsi"/>
          <w:color w:val="000000" w:themeColor="text1"/>
          <w:spacing w:val="-6"/>
        </w:rPr>
        <w:t xml:space="preserve"> with a focus on enhancing our existing branding and identity. </w:t>
      </w:r>
    </w:p>
    <w:p w14:paraId="756B0C36" w14:textId="473D8799" w:rsidR="00A8774C" w:rsidRPr="00D30F3C" w:rsidRDefault="00A8774C" w:rsidP="00D30F3C">
      <w:pPr>
        <w:pStyle w:val="NormalWeb"/>
        <w:numPr>
          <w:ilvl w:val="0"/>
          <w:numId w:val="4"/>
        </w:numPr>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Work closely with our graphic designer to develop new and exciting assets</w:t>
      </w:r>
      <w:r w:rsidR="002E61D2">
        <w:rPr>
          <w:rFonts w:asciiTheme="minorHAnsi" w:hAnsiTheme="minorHAnsi" w:cstheme="minorHAnsi"/>
          <w:color w:val="000000" w:themeColor="text1"/>
          <w:spacing w:val="-6"/>
        </w:rPr>
        <w:t xml:space="preserve"> / marketing </w:t>
      </w:r>
      <w:r w:rsidR="00513073">
        <w:rPr>
          <w:rFonts w:asciiTheme="minorHAnsi" w:hAnsiTheme="minorHAnsi" w:cstheme="minorHAnsi"/>
          <w:color w:val="000000" w:themeColor="text1"/>
          <w:spacing w:val="-6"/>
        </w:rPr>
        <w:t>outputs</w:t>
      </w:r>
      <w:r w:rsidRPr="00D30F3C">
        <w:rPr>
          <w:rFonts w:asciiTheme="minorHAnsi" w:hAnsiTheme="minorHAnsi" w:cstheme="minorHAnsi"/>
          <w:color w:val="000000" w:themeColor="text1"/>
          <w:spacing w:val="-6"/>
        </w:rPr>
        <w:t xml:space="preserve"> to be used across out site and on digital channels.</w:t>
      </w:r>
    </w:p>
    <w:p w14:paraId="0E666E1D" w14:textId="5760A82A" w:rsidR="00C80764" w:rsidRPr="00D30F3C" w:rsidRDefault="00B25140" w:rsidP="00D30F3C">
      <w:pPr>
        <w:pStyle w:val="NormalWeb"/>
        <w:numPr>
          <w:ilvl w:val="0"/>
          <w:numId w:val="4"/>
        </w:numPr>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Identify opportunities</w:t>
      </w:r>
      <w:r w:rsidR="00C80764" w:rsidRPr="00D30F3C">
        <w:rPr>
          <w:rFonts w:asciiTheme="minorHAnsi" w:hAnsiTheme="minorHAnsi" w:cstheme="minorHAnsi"/>
          <w:color w:val="000000" w:themeColor="text1"/>
          <w:spacing w:val="-6"/>
        </w:rPr>
        <w:t xml:space="preserve"> for Oxford House to maximise publicity for its programmes and work.</w:t>
      </w:r>
    </w:p>
    <w:p w14:paraId="32202648" w14:textId="2451D321" w:rsidR="00C80764" w:rsidRPr="00D30F3C" w:rsidRDefault="00C80764" w:rsidP="00D30F3C">
      <w:pPr>
        <w:pStyle w:val="NormalWeb"/>
        <w:numPr>
          <w:ilvl w:val="0"/>
          <w:numId w:val="4"/>
        </w:numPr>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 xml:space="preserve">Communicate campaigns effectiveness with OH Team and to also evaluate and adapt marketing campaigns and more to ensure our work grows and reaches more audiences. </w:t>
      </w:r>
    </w:p>
    <w:p w14:paraId="0F2199B6" w14:textId="77777777" w:rsidR="00A8774C" w:rsidRPr="00FB5B76" w:rsidRDefault="00A8774C" w:rsidP="00A8774C">
      <w:pPr>
        <w:pStyle w:val="NormalWeb"/>
        <w:spacing w:before="0" w:beforeAutospacing="0" w:after="0" w:afterAutospacing="0"/>
        <w:rPr>
          <w:rFonts w:asciiTheme="minorHAnsi" w:hAnsiTheme="minorHAnsi" w:cstheme="minorHAnsi"/>
          <w:color w:val="000000" w:themeColor="text1"/>
          <w:spacing w:val="-6"/>
        </w:rPr>
      </w:pPr>
    </w:p>
    <w:p w14:paraId="58892DCB" w14:textId="19AC262C" w:rsidR="0082311A" w:rsidRPr="00FB5B76" w:rsidRDefault="00A8774C" w:rsidP="00A8774C">
      <w:pPr>
        <w:pStyle w:val="NormalWeb"/>
        <w:spacing w:before="0" w:beforeAutospacing="0" w:after="0" w:afterAutospacing="0"/>
        <w:rPr>
          <w:rFonts w:asciiTheme="minorHAnsi" w:hAnsiTheme="minorHAnsi" w:cstheme="minorHAnsi"/>
          <w:color w:val="000000" w:themeColor="text1"/>
          <w:spacing w:val="-6"/>
        </w:rPr>
      </w:pPr>
      <w:r w:rsidRPr="00FB5B76">
        <w:rPr>
          <w:rFonts w:asciiTheme="minorHAnsi" w:hAnsiTheme="minorHAnsi" w:cstheme="minorHAnsi"/>
          <w:color w:val="000000" w:themeColor="text1"/>
          <w:spacing w:val="-6"/>
        </w:rPr>
        <w:t>External Communications / Press Liaison</w:t>
      </w:r>
      <w:r w:rsidR="00C80764" w:rsidRPr="00FB5B76">
        <w:rPr>
          <w:rFonts w:asciiTheme="minorHAnsi" w:hAnsiTheme="minorHAnsi" w:cstheme="minorHAnsi"/>
          <w:color w:val="000000" w:themeColor="text1"/>
          <w:spacing w:val="-6"/>
        </w:rPr>
        <w:t xml:space="preserve">: </w:t>
      </w:r>
    </w:p>
    <w:p w14:paraId="49F52652" w14:textId="61993031" w:rsidR="00A8774C" w:rsidRPr="00D30F3C" w:rsidRDefault="00A8774C" w:rsidP="00D30F3C">
      <w:pPr>
        <w:pStyle w:val="NormalWeb"/>
        <w:numPr>
          <w:ilvl w:val="0"/>
          <w:numId w:val="4"/>
        </w:numPr>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 xml:space="preserve">Lead on </w:t>
      </w:r>
      <w:r w:rsidR="00C80764" w:rsidRPr="00D30F3C">
        <w:rPr>
          <w:rFonts w:asciiTheme="minorHAnsi" w:hAnsiTheme="minorHAnsi" w:cstheme="minorHAnsi"/>
          <w:color w:val="000000" w:themeColor="text1"/>
          <w:spacing w:val="-6"/>
        </w:rPr>
        <w:t>d</w:t>
      </w:r>
      <w:r w:rsidRPr="00D30F3C">
        <w:rPr>
          <w:rFonts w:asciiTheme="minorHAnsi" w:hAnsiTheme="minorHAnsi" w:cstheme="minorHAnsi"/>
          <w:color w:val="000000" w:themeColor="text1"/>
          <w:spacing w:val="-6"/>
        </w:rPr>
        <w:t xml:space="preserve">eveloping </w:t>
      </w:r>
      <w:r w:rsidR="00C80764" w:rsidRPr="00D30F3C">
        <w:rPr>
          <w:rFonts w:asciiTheme="minorHAnsi" w:hAnsiTheme="minorHAnsi" w:cstheme="minorHAnsi"/>
          <w:color w:val="000000" w:themeColor="text1"/>
          <w:spacing w:val="-6"/>
        </w:rPr>
        <w:t>q</w:t>
      </w:r>
      <w:r w:rsidRPr="00D30F3C">
        <w:rPr>
          <w:rFonts w:asciiTheme="minorHAnsi" w:hAnsiTheme="minorHAnsi" w:cstheme="minorHAnsi"/>
          <w:color w:val="000000" w:themeColor="text1"/>
          <w:spacing w:val="-6"/>
        </w:rPr>
        <w:t xml:space="preserve">uarterly </w:t>
      </w:r>
      <w:r w:rsidR="00C80764" w:rsidRPr="00D30F3C">
        <w:rPr>
          <w:rFonts w:asciiTheme="minorHAnsi" w:hAnsiTheme="minorHAnsi" w:cstheme="minorHAnsi"/>
          <w:color w:val="000000" w:themeColor="text1"/>
          <w:spacing w:val="-6"/>
        </w:rPr>
        <w:t>‘</w:t>
      </w:r>
      <w:r w:rsidRPr="00D30F3C">
        <w:rPr>
          <w:rFonts w:asciiTheme="minorHAnsi" w:hAnsiTheme="minorHAnsi" w:cstheme="minorHAnsi"/>
          <w:color w:val="000000" w:themeColor="text1"/>
          <w:spacing w:val="-6"/>
        </w:rPr>
        <w:t>Press Releases</w:t>
      </w:r>
      <w:r w:rsidR="00C80764" w:rsidRPr="00D30F3C">
        <w:rPr>
          <w:rFonts w:asciiTheme="minorHAnsi" w:hAnsiTheme="minorHAnsi" w:cstheme="minorHAnsi"/>
          <w:color w:val="000000" w:themeColor="text1"/>
          <w:spacing w:val="-6"/>
        </w:rPr>
        <w:t xml:space="preserve">’ </w:t>
      </w:r>
      <w:r w:rsidRPr="00D30F3C">
        <w:rPr>
          <w:rFonts w:asciiTheme="minorHAnsi" w:hAnsiTheme="minorHAnsi" w:cstheme="minorHAnsi"/>
          <w:color w:val="000000" w:themeColor="text1"/>
          <w:spacing w:val="-6"/>
        </w:rPr>
        <w:t>(with support from OH Arts &amp; Heritage programmer)</w:t>
      </w:r>
      <w:r w:rsidR="00C80764" w:rsidRPr="00D30F3C">
        <w:rPr>
          <w:rFonts w:asciiTheme="minorHAnsi" w:hAnsiTheme="minorHAnsi" w:cstheme="minorHAnsi"/>
          <w:color w:val="000000" w:themeColor="text1"/>
          <w:spacing w:val="-6"/>
        </w:rPr>
        <w:t xml:space="preserve">. </w:t>
      </w:r>
    </w:p>
    <w:p w14:paraId="6B248978" w14:textId="33BF2ED2" w:rsidR="00A8774C" w:rsidRPr="00D30F3C" w:rsidRDefault="00A8774C" w:rsidP="00D30F3C">
      <w:pPr>
        <w:pStyle w:val="NormalWeb"/>
        <w:numPr>
          <w:ilvl w:val="0"/>
          <w:numId w:val="4"/>
        </w:numPr>
        <w:spacing w:before="0" w:beforeAutospacing="0" w:after="0" w:afterAutospacing="0"/>
        <w:rPr>
          <w:rFonts w:asciiTheme="minorHAnsi" w:hAnsiTheme="minorHAnsi" w:cstheme="minorHAnsi"/>
          <w:color w:val="000000" w:themeColor="text1"/>
          <w:spacing w:val="-6"/>
        </w:rPr>
      </w:pPr>
      <w:r w:rsidRPr="00D30F3C">
        <w:rPr>
          <w:rFonts w:asciiTheme="minorHAnsi" w:hAnsiTheme="minorHAnsi" w:cstheme="minorHAnsi"/>
          <w:color w:val="000000" w:themeColor="text1"/>
          <w:spacing w:val="-6"/>
        </w:rPr>
        <w:t xml:space="preserve">Lead on </w:t>
      </w:r>
      <w:r w:rsidR="00C80764" w:rsidRPr="00D30F3C">
        <w:rPr>
          <w:rFonts w:asciiTheme="minorHAnsi" w:hAnsiTheme="minorHAnsi" w:cstheme="minorHAnsi"/>
          <w:color w:val="000000" w:themeColor="text1"/>
          <w:spacing w:val="-6"/>
        </w:rPr>
        <w:t xml:space="preserve">researching, </w:t>
      </w:r>
      <w:r w:rsidR="00FB5B76" w:rsidRPr="00D30F3C">
        <w:rPr>
          <w:rFonts w:asciiTheme="minorHAnsi" w:hAnsiTheme="minorHAnsi" w:cstheme="minorHAnsi"/>
          <w:color w:val="000000" w:themeColor="text1"/>
          <w:spacing w:val="-6"/>
        </w:rPr>
        <w:t>developing,</w:t>
      </w:r>
      <w:r w:rsidRPr="00D30F3C">
        <w:rPr>
          <w:rFonts w:asciiTheme="minorHAnsi" w:hAnsiTheme="minorHAnsi" w:cstheme="minorHAnsi"/>
          <w:color w:val="000000" w:themeColor="text1"/>
          <w:spacing w:val="-6"/>
        </w:rPr>
        <w:t xml:space="preserve"> and maintaining press contacts list</w:t>
      </w:r>
      <w:r w:rsidR="00C80764" w:rsidRPr="00D30F3C">
        <w:rPr>
          <w:rFonts w:asciiTheme="minorHAnsi" w:hAnsiTheme="minorHAnsi" w:cstheme="minorHAnsi"/>
          <w:color w:val="000000" w:themeColor="text1"/>
          <w:spacing w:val="-6"/>
        </w:rPr>
        <w:t xml:space="preserve"> for marketing and comms purposes. </w:t>
      </w:r>
    </w:p>
    <w:p w14:paraId="62067BC8" w14:textId="2F5BF739" w:rsidR="0082311A" w:rsidRPr="00D30F3C" w:rsidRDefault="00A8774C" w:rsidP="00D30F3C">
      <w:pPr>
        <w:numPr>
          <w:ilvl w:val="0"/>
          <w:numId w:val="4"/>
        </w:numPr>
        <w:spacing w:after="120" w:line="320" w:lineRule="atLeast"/>
        <w:contextualSpacing/>
        <w:rPr>
          <w:rFonts w:asciiTheme="minorHAnsi" w:eastAsia="Times New Roman" w:hAnsiTheme="minorHAnsi" w:cstheme="minorHAnsi"/>
          <w:lang w:val="en-GB"/>
        </w:rPr>
      </w:pPr>
      <w:r w:rsidRPr="00D30F3C">
        <w:rPr>
          <w:rFonts w:asciiTheme="minorHAnsi" w:eastAsia="Arial" w:hAnsiTheme="minorHAnsi" w:cstheme="minorHAnsi"/>
          <w:lang w:val="en-GB"/>
        </w:rPr>
        <w:t xml:space="preserve">Devising opportunities for Oxford House to maximise press coverage for its programmes, work across the organisation. </w:t>
      </w:r>
    </w:p>
    <w:p w14:paraId="76280518" w14:textId="5A1B319A" w:rsidR="00A8774C" w:rsidRPr="00D30F3C" w:rsidRDefault="00A8774C" w:rsidP="00D30F3C">
      <w:pPr>
        <w:numPr>
          <w:ilvl w:val="0"/>
          <w:numId w:val="4"/>
        </w:numPr>
        <w:spacing w:after="120" w:line="320" w:lineRule="atLeast"/>
        <w:contextualSpacing/>
        <w:rPr>
          <w:rFonts w:asciiTheme="minorHAnsi" w:eastAsia="Times New Roman" w:hAnsiTheme="minorHAnsi" w:cstheme="minorHAnsi"/>
          <w:lang w:val="en-GB"/>
        </w:rPr>
      </w:pPr>
      <w:r w:rsidRPr="00D30F3C">
        <w:rPr>
          <w:rFonts w:asciiTheme="minorHAnsi" w:eastAsia="Arial" w:hAnsiTheme="minorHAnsi" w:cstheme="minorHAnsi"/>
          <w:lang w:val="en-GB"/>
        </w:rPr>
        <w:t>Develop content (written, audio and video) for our own channels, aligned to our brand, tone of voice and key messages.</w:t>
      </w:r>
    </w:p>
    <w:p w14:paraId="3C9C7974" w14:textId="35EE5ED8" w:rsidR="00A8774C" w:rsidRPr="00D30F3C" w:rsidRDefault="00B25140" w:rsidP="00D30F3C">
      <w:pPr>
        <w:numPr>
          <w:ilvl w:val="0"/>
          <w:numId w:val="4"/>
        </w:numPr>
        <w:spacing w:after="120" w:line="320" w:lineRule="atLeast"/>
        <w:contextualSpacing/>
        <w:rPr>
          <w:rFonts w:asciiTheme="minorHAnsi" w:eastAsia="Times New Roman" w:hAnsiTheme="minorHAnsi" w:cstheme="minorHAnsi"/>
          <w:lang w:val="en-GB"/>
        </w:rPr>
      </w:pPr>
      <w:r w:rsidRPr="00D30F3C">
        <w:rPr>
          <w:rFonts w:asciiTheme="minorHAnsi" w:eastAsia="Arial" w:hAnsiTheme="minorHAnsi" w:cstheme="minorHAnsi"/>
          <w:lang w:val="en-GB"/>
        </w:rPr>
        <w:t>Create t</w:t>
      </w:r>
      <w:r w:rsidR="0082311A" w:rsidRPr="00D30F3C">
        <w:rPr>
          <w:rFonts w:asciiTheme="minorHAnsi" w:eastAsia="Arial" w:hAnsiTheme="minorHAnsi" w:cstheme="minorHAnsi"/>
          <w:lang w:val="en-GB"/>
        </w:rPr>
        <w:t xml:space="preserve">argeted campaigns using paid, </w:t>
      </w:r>
      <w:proofErr w:type="gramStart"/>
      <w:r w:rsidR="0082311A" w:rsidRPr="00D30F3C">
        <w:rPr>
          <w:rFonts w:asciiTheme="minorHAnsi" w:eastAsia="Arial" w:hAnsiTheme="minorHAnsi" w:cstheme="minorHAnsi"/>
          <w:lang w:val="en-GB"/>
        </w:rPr>
        <w:t>shared</w:t>
      </w:r>
      <w:proofErr w:type="gramEnd"/>
      <w:r w:rsidR="0082311A" w:rsidRPr="00D30F3C">
        <w:rPr>
          <w:rFonts w:asciiTheme="minorHAnsi" w:eastAsia="Arial" w:hAnsiTheme="minorHAnsi" w:cstheme="minorHAnsi"/>
          <w:lang w:val="en-GB"/>
        </w:rPr>
        <w:t xml:space="preserve"> and earned channels to audiences </w:t>
      </w:r>
      <w:r w:rsidR="00A8774C" w:rsidRPr="00D30F3C">
        <w:rPr>
          <w:rFonts w:asciiTheme="minorHAnsi" w:eastAsia="Arial" w:hAnsiTheme="minorHAnsi" w:cstheme="minorHAnsi"/>
          <w:lang w:val="en-GB"/>
        </w:rPr>
        <w:t xml:space="preserve">that </w:t>
      </w:r>
      <w:r w:rsidR="0082311A" w:rsidRPr="00D30F3C">
        <w:rPr>
          <w:rFonts w:asciiTheme="minorHAnsi" w:eastAsia="Arial" w:hAnsiTheme="minorHAnsi" w:cstheme="minorHAnsi"/>
          <w:lang w:val="en-GB"/>
        </w:rPr>
        <w:t>we prioritis</w:t>
      </w:r>
      <w:r w:rsidR="00C80764" w:rsidRPr="00D30F3C">
        <w:rPr>
          <w:rFonts w:asciiTheme="minorHAnsi" w:eastAsia="Arial" w:hAnsiTheme="minorHAnsi" w:cstheme="minorHAnsi"/>
          <w:lang w:val="en-GB"/>
        </w:rPr>
        <w:t xml:space="preserve">e. </w:t>
      </w:r>
    </w:p>
    <w:p w14:paraId="07FA87D8" w14:textId="7E9D21D0" w:rsidR="00A8774C" w:rsidRPr="00D30F3C" w:rsidRDefault="0082311A" w:rsidP="00D30F3C">
      <w:pPr>
        <w:numPr>
          <w:ilvl w:val="0"/>
          <w:numId w:val="4"/>
        </w:numPr>
        <w:spacing w:after="120" w:line="320" w:lineRule="atLeast"/>
        <w:contextualSpacing/>
        <w:rPr>
          <w:rFonts w:asciiTheme="minorHAnsi" w:eastAsia="Times New Roman" w:hAnsiTheme="minorHAnsi" w:cstheme="minorHAnsi"/>
          <w:lang w:val="en-GB"/>
        </w:rPr>
      </w:pPr>
      <w:r w:rsidRPr="00D30F3C">
        <w:rPr>
          <w:rFonts w:asciiTheme="minorHAnsi" w:hAnsiTheme="minorHAnsi" w:cstheme="minorHAnsi"/>
          <w:spacing w:val="-6"/>
        </w:rPr>
        <w:t>Managing a small budget for marketing deliverables including print, distribution and selected – paid for advertising in liaison with OH Team</w:t>
      </w:r>
    </w:p>
    <w:p w14:paraId="6D273367" w14:textId="77777777" w:rsidR="00B25140" w:rsidRPr="00D30F3C" w:rsidRDefault="00B25140" w:rsidP="00B25140">
      <w:pPr>
        <w:spacing w:after="120" w:line="320" w:lineRule="atLeast"/>
        <w:ind w:left="360"/>
        <w:contextualSpacing/>
        <w:rPr>
          <w:rFonts w:asciiTheme="minorHAnsi" w:eastAsia="Times New Roman" w:hAnsiTheme="minorHAnsi" w:cstheme="minorHAnsi"/>
          <w:lang w:val="en-GB"/>
        </w:rPr>
      </w:pPr>
    </w:p>
    <w:p w14:paraId="7D8A538E" w14:textId="25BACF1D" w:rsidR="00A8774C" w:rsidRPr="00FB5B76" w:rsidRDefault="00A8774C" w:rsidP="00A8774C">
      <w:pPr>
        <w:spacing w:after="120" w:line="320" w:lineRule="atLeast"/>
        <w:contextualSpacing/>
        <w:rPr>
          <w:rFonts w:asciiTheme="minorHAnsi" w:hAnsiTheme="minorHAnsi" w:cstheme="minorHAnsi"/>
          <w:spacing w:val="-6"/>
        </w:rPr>
      </w:pPr>
      <w:r w:rsidRPr="00FB5B76">
        <w:rPr>
          <w:rFonts w:asciiTheme="minorHAnsi" w:hAnsiTheme="minorHAnsi" w:cstheme="minorHAnsi"/>
          <w:spacing w:val="-6"/>
        </w:rPr>
        <w:t xml:space="preserve">Lead on Marketing </w:t>
      </w:r>
      <w:r w:rsidR="00B25140" w:rsidRPr="00FB5B76">
        <w:rPr>
          <w:rFonts w:asciiTheme="minorHAnsi" w:hAnsiTheme="minorHAnsi" w:cstheme="minorHAnsi"/>
          <w:spacing w:val="-6"/>
        </w:rPr>
        <w:t xml:space="preserve">Outputs: </w:t>
      </w:r>
    </w:p>
    <w:p w14:paraId="78482CBD" w14:textId="102D55DF" w:rsidR="00B25140" w:rsidRPr="00D30F3C" w:rsidRDefault="00B25140" w:rsidP="00D30F3C">
      <w:pPr>
        <w:pStyle w:val="ListParagraph"/>
        <w:numPr>
          <w:ilvl w:val="0"/>
          <w:numId w:val="5"/>
        </w:numPr>
        <w:spacing w:after="120" w:line="320" w:lineRule="atLeast"/>
        <w:rPr>
          <w:rFonts w:asciiTheme="minorHAnsi" w:eastAsia="Times New Roman" w:hAnsiTheme="minorHAnsi" w:cstheme="minorHAnsi"/>
          <w:lang w:val="en-GB"/>
        </w:rPr>
      </w:pPr>
      <w:r w:rsidRPr="00D30F3C">
        <w:rPr>
          <w:rFonts w:asciiTheme="minorHAnsi" w:hAnsiTheme="minorHAnsi" w:cstheme="minorHAnsi"/>
        </w:rPr>
        <w:t>Creating high-quality marketing material showcasing Oxford House’s work and creative projects, working alongside OH graphic designer</w:t>
      </w:r>
    </w:p>
    <w:p w14:paraId="735AF1D8" w14:textId="3644088F" w:rsidR="008B79CE" w:rsidRPr="00D30F3C" w:rsidRDefault="008B79CE" w:rsidP="00D30F3C">
      <w:pPr>
        <w:pStyle w:val="ListParagraph"/>
        <w:numPr>
          <w:ilvl w:val="0"/>
          <w:numId w:val="5"/>
        </w:numPr>
        <w:spacing w:after="120" w:line="320" w:lineRule="atLeast"/>
        <w:rPr>
          <w:rFonts w:asciiTheme="minorHAnsi" w:eastAsia="Times New Roman" w:hAnsiTheme="minorHAnsi" w:cstheme="minorHAnsi"/>
          <w:lang w:val="en-GB"/>
        </w:rPr>
      </w:pPr>
      <w:r w:rsidRPr="00D30F3C">
        <w:rPr>
          <w:rFonts w:asciiTheme="minorHAnsi" w:hAnsiTheme="minorHAnsi" w:cstheme="minorHAnsi"/>
        </w:rPr>
        <w:t>Development of monthly ‘e-newsletter’</w:t>
      </w:r>
      <w:r w:rsidR="00FB5B76">
        <w:rPr>
          <w:rFonts w:asciiTheme="minorHAnsi" w:hAnsiTheme="minorHAnsi" w:cstheme="minorHAnsi"/>
        </w:rPr>
        <w:t>.</w:t>
      </w:r>
      <w:r w:rsidRPr="00D30F3C">
        <w:rPr>
          <w:rFonts w:asciiTheme="minorHAnsi" w:hAnsiTheme="minorHAnsi" w:cstheme="minorHAnsi"/>
        </w:rPr>
        <w:t xml:space="preserve"> </w:t>
      </w:r>
    </w:p>
    <w:p w14:paraId="45A20D29" w14:textId="77777777" w:rsidR="00B25140" w:rsidRPr="00D30F3C" w:rsidRDefault="00B25140" w:rsidP="00D30F3C">
      <w:pPr>
        <w:pStyle w:val="ListParagraph"/>
        <w:numPr>
          <w:ilvl w:val="0"/>
          <w:numId w:val="5"/>
        </w:numPr>
        <w:spacing w:after="120" w:line="320" w:lineRule="atLeast"/>
        <w:rPr>
          <w:rFonts w:asciiTheme="minorHAnsi" w:eastAsia="Times New Roman" w:hAnsiTheme="minorHAnsi" w:cstheme="minorHAnsi"/>
          <w:lang w:val="en-GB"/>
        </w:rPr>
      </w:pPr>
      <w:r w:rsidRPr="00D30F3C">
        <w:rPr>
          <w:rFonts w:asciiTheme="minorHAnsi" w:hAnsiTheme="minorHAnsi" w:cstheme="minorHAnsi"/>
        </w:rPr>
        <w:t xml:space="preserve">Coordinate print of key marketing material including leaflets, flyers, posters and brochures for key projects and campaigns </w:t>
      </w:r>
    </w:p>
    <w:p w14:paraId="422C083D" w14:textId="2860D92F" w:rsidR="00B25140" w:rsidRPr="00D30F3C" w:rsidRDefault="00B25140" w:rsidP="00D30F3C">
      <w:pPr>
        <w:pStyle w:val="ListParagraph"/>
        <w:numPr>
          <w:ilvl w:val="0"/>
          <w:numId w:val="5"/>
        </w:numPr>
        <w:spacing w:after="120" w:line="320" w:lineRule="atLeast"/>
        <w:rPr>
          <w:rFonts w:asciiTheme="minorHAnsi" w:eastAsia="Times New Roman" w:hAnsiTheme="minorHAnsi" w:cstheme="minorHAnsi"/>
          <w:lang w:val="en-GB"/>
        </w:rPr>
      </w:pPr>
      <w:r w:rsidRPr="00D30F3C">
        <w:rPr>
          <w:rFonts w:asciiTheme="minorHAnsi" w:hAnsiTheme="minorHAnsi" w:cstheme="minorHAnsi"/>
        </w:rPr>
        <w:t xml:space="preserve">Ensuring that all material / outputs are produced to </w:t>
      </w:r>
      <w:proofErr w:type="gramStart"/>
      <w:r w:rsidRPr="00D30F3C">
        <w:rPr>
          <w:rFonts w:asciiTheme="minorHAnsi" w:hAnsiTheme="minorHAnsi" w:cstheme="minorHAnsi"/>
        </w:rPr>
        <w:t>an excellent</w:t>
      </w:r>
      <w:proofErr w:type="gramEnd"/>
      <w:r w:rsidRPr="00D30F3C">
        <w:rPr>
          <w:rFonts w:asciiTheme="minorHAnsi" w:hAnsiTheme="minorHAnsi" w:cstheme="minorHAnsi"/>
        </w:rPr>
        <w:t xml:space="preserve"> quality.</w:t>
      </w:r>
    </w:p>
    <w:p w14:paraId="64C102DE" w14:textId="56D4F416" w:rsidR="00B25140" w:rsidRPr="00D30F3C" w:rsidRDefault="00B25140" w:rsidP="00D30F3C">
      <w:pPr>
        <w:pStyle w:val="ListParagraph"/>
        <w:numPr>
          <w:ilvl w:val="0"/>
          <w:numId w:val="5"/>
        </w:numPr>
        <w:spacing w:after="120" w:line="320" w:lineRule="atLeast"/>
        <w:rPr>
          <w:rFonts w:asciiTheme="minorHAnsi" w:eastAsia="Times New Roman" w:hAnsiTheme="minorHAnsi" w:cstheme="minorHAnsi"/>
          <w:lang w:val="en-GB"/>
        </w:rPr>
      </w:pPr>
      <w:r w:rsidRPr="00D30F3C">
        <w:rPr>
          <w:rFonts w:asciiTheme="minorHAnsi" w:hAnsiTheme="minorHAnsi" w:cstheme="minorHAnsi"/>
        </w:rPr>
        <w:t xml:space="preserve">Ensuring that all marketing outputs are developed within </w:t>
      </w:r>
      <w:proofErr w:type="gramStart"/>
      <w:r w:rsidRPr="00D30F3C">
        <w:rPr>
          <w:rFonts w:asciiTheme="minorHAnsi" w:hAnsiTheme="minorHAnsi" w:cstheme="minorHAnsi"/>
        </w:rPr>
        <w:t>budget</w:t>
      </w:r>
      <w:proofErr w:type="gramEnd"/>
    </w:p>
    <w:p w14:paraId="46500884" w14:textId="77777777" w:rsidR="00FB5B76" w:rsidRDefault="00FB5B76" w:rsidP="00B25140">
      <w:pPr>
        <w:spacing w:after="120" w:line="320" w:lineRule="atLeast"/>
        <w:rPr>
          <w:rFonts w:asciiTheme="minorHAnsi" w:eastAsia="Times New Roman" w:hAnsiTheme="minorHAnsi" w:cstheme="minorHAnsi"/>
          <w:b/>
          <w:bCs/>
          <w:lang w:val="en-GB"/>
        </w:rPr>
      </w:pPr>
    </w:p>
    <w:p w14:paraId="0EB01A10" w14:textId="42A4C616" w:rsidR="00B25140" w:rsidRPr="00D30F3C" w:rsidRDefault="00B25140" w:rsidP="00B25140">
      <w:pPr>
        <w:spacing w:after="120" w:line="320" w:lineRule="atLeast"/>
        <w:rPr>
          <w:rFonts w:asciiTheme="minorHAnsi" w:eastAsia="Times New Roman" w:hAnsiTheme="minorHAnsi" w:cstheme="minorHAnsi"/>
          <w:b/>
          <w:bCs/>
          <w:lang w:val="en-GB"/>
        </w:rPr>
      </w:pPr>
      <w:r w:rsidRPr="00D30F3C">
        <w:rPr>
          <w:rFonts w:asciiTheme="minorHAnsi" w:eastAsia="Times New Roman" w:hAnsiTheme="minorHAnsi" w:cstheme="minorHAnsi"/>
          <w:b/>
          <w:bCs/>
          <w:lang w:val="en-GB"/>
        </w:rPr>
        <w:t>Digital Outputs</w:t>
      </w:r>
      <w:r w:rsidR="00C80764" w:rsidRPr="00D30F3C">
        <w:rPr>
          <w:rFonts w:asciiTheme="minorHAnsi" w:eastAsia="Times New Roman" w:hAnsiTheme="minorHAnsi" w:cstheme="minorHAnsi"/>
          <w:b/>
          <w:bCs/>
          <w:lang w:val="en-GB"/>
        </w:rPr>
        <w:t>:</w:t>
      </w:r>
    </w:p>
    <w:p w14:paraId="4FC1B8A0" w14:textId="77777777" w:rsidR="00B25140" w:rsidRPr="00B25140" w:rsidRDefault="00B25140" w:rsidP="00D30F3C">
      <w:pPr>
        <w:numPr>
          <w:ilvl w:val="0"/>
          <w:numId w:val="5"/>
        </w:numPr>
        <w:spacing w:after="160" w:line="259" w:lineRule="auto"/>
        <w:contextualSpacing/>
        <w:jc w:val="both"/>
        <w:rPr>
          <w:rFonts w:asciiTheme="minorHAnsi" w:hAnsiTheme="minorHAnsi" w:cstheme="minorHAnsi"/>
          <w:lang w:val="en-GB"/>
        </w:rPr>
      </w:pPr>
      <w:r w:rsidRPr="00B25140">
        <w:rPr>
          <w:rFonts w:asciiTheme="minorHAnsi" w:eastAsia="Times New Roman" w:hAnsiTheme="minorHAnsi" w:cstheme="minorHAnsi"/>
          <w:lang w:val="en-GB"/>
        </w:rPr>
        <w:t>Creating digital content on our social medial platforms (video, graphics, photos etc. Ideally candidate will have experience using creative content software)</w:t>
      </w:r>
    </w:p>
    <w:p w14:paraId="5DAA53D0" w14:textId="15E1897E" w:rsidR="00B25140" w:rsidRPr="00FB5B76" w:rsidRDefault="00B25140" w:rsidP="00FB5B76">
      <w:pPr>
        <w:numPr>
          <w:ilvl w:val="0"/>
          <w:numId w:val="5"/>
        </w:numPr>
        <w:spacing w:after="160" w:line="259" w:lineRule="auto"/>
        <w:contextualSpacing/>
        <w:jc w:val="both"/>
        <w:rPr>
          <w:rFonts w:asciiTheme="minorHAnsi" w:hAnsiTheme="minorHAnsi" w:cstheme="minorHAnsi"/>
          <w:lang w:val="en-GB"/>
        </w:rPr>
      </w:pPr>
      <w:r w:rsidRPr="00B25140">
        <w:rPr>
          <w:rFonts w:asciiTheme="minorHAnsi" w:eastAsia="Times New Roman" w:hAnsiTheme="minorHAnsi" w:cstheme="minorHAnsi"/>
          <w:lang w:val="en-GB"/>
        </w:rPr>
        <w:lastRenderedPageBreak/>
        <w:t xml:space="preserve">An understanding of Google Analytics and other platform analytics and support our team to use these tools to provide data/reports on audience numbers, effectiveness of campaigns etc.    </w:t>
      </w:r>
    </w:p>
    <w:p w14:paraId="253A7C5D" w14:textId="29D18196" w:rsidR="00B25140" w:rsidRPr="00D30F3C" w:rsidRDefault="00B25140" w:rsidP="00D30F3C">
      <w:pPr>
        <w:numPr>
          <w:ilvl w:val="0"/>
          <w:numId w:val="5"/>
        </w:numPr>
        <w:spacing w:after="160" w:line="259" w:lineRule="auto"/>
        <w:contextualSpacing/>
        <w:jc w:val="both"/>
        <w:rPr>
          <w:rFonts w:asciiTheme="minorHAnsi" w:hAnsiTheme="minorHAnsi" w:cstheme="minorHAnsi"/>
          <w:lang w:val="en-GB"/>
        </w:rPr>
      </w:pPr>
      <w:r w:rsidRPr="00B25140">
        <w:rPr>
          <w:rFonts w:asciiTheme="minorHAnsi" w:eastAsia="Times New Roman" w:hAnsiTheme="minorHAnsi" w:cstheme="minorHAnsi"/>
          <w:lang w:val="en-GB"/>
        </w:rPr>
        <w:t xml:space="preserve">Leading on content for OH </w:t>
      </w:r>
      <w:r w:rsidR="00FB5B76">
        <w:rPr>
          <w:rFonts w:asciiTheme="minorHAnsi" w:eastAsia="Times New Roman" w:hAnsiTheme="minorHAnsi" w:cstheme="minorHAnsi"/>
          <w:lang w:val="en-GB"/>
        </w:rPr>
        <w:t xml:space="preserve">digital </w:t>
      </w:r>
      <w:r w:rsidRPr="00B25140">
        <w:rPr>
          <w:rFonts w:asciiTheme="minorHAnsi" w:eastAsia="Times New Roman" w:hAnsiTheme="minorHAnsi" w:cstheme="minorHAnsi"/>
          <w:lang w:val="en-GB"/>
        </w:rPr>
        <w:t xml:space="preserve">newsletters in partnership with OH Cultural Programmer and </w:t>
      </w:r>
      <w:r w:rsidRPr="00D30F3C">
        <w:rPr>
          <w:rFonts w:asciiTheme="minorHAnsi" w:eastAsia="Times New Roman" w:hAnsiTheme="minorHAnsi" w:cstheme="minorHAnsi"/>
          <w:lang w:val="en-GB"/>
        </w:rPr>
        <w:t>Commercial</w:t>
      </w:r>
      <w:r w:rsidRPr="00B25140">
        <w:rPr>
          <w:rFonts w:asciiTheme="minorHAnsi" w:eastAsia="Times New Roman" w:hAnsiTheme="minorHAnsi" w:cstheme="minorHAnsi"/>
          <w:lang w:val="en-GB"/>
        </w:rPr>
        <w:t xml:space="preserve"> Manager  </w:t>
      </w:r>
    </w:p>
    <w:p w14:paraId="5446CE6C" w14:textId="3B69F0C2" w:rsidR="00A8774C" w:rsidRPr="00D30F3C" w:rsidRDefault="00A8774C" w:rsidP="00A8774C">
      <w:pPr>
        <w:spacing w:after="120" w:line="320" w:lineRule="atLeast"/>
        <w:contextualSpacing/>
        <w:rPr>
          <w:rFonts w:asciiTheme="minorHAnsi" w:hAnsiTheme="minorHAnsi" w:cstheme="minorHAnsi"/>
          <w:spacing w:val="-6"/>
        </w:rPr>
      </w:pPr>
    </w:p>
    <w:p w14:paraId="54DCFFA3" w14:textId="3D47F764" w:rsidR="00A8774C" w:rsidRPr="00D30F3C" w:rsidRDefault="00A8774C" w:rsidP="00A8774C">
      <w:pPr>
        <w:spacing w:after="120" w:line="320" w:lineRule="atLeast"/>
        <w:contextualSpacing/>
        <w:rPr>
          <w:rFonts w:asciiTheme="minorHAnsi" w:hAnsiTheme="minorHAnsi" w:cstheme="minorHAnsi"/>
          <w:spacing w:val="-6"/>
        </w:rPr>
      </w:pPr>
    </w:p>
    <w:p w14:paraId="4FC3CA65" w14:textId="3F11E73D" w:rsidR="00B25140" w:rsidRPr="00D30F3C" w:rsidRDefault="00A8774C" w:rsidP="00A8774C">
      <w:pPr>
        <w:spacing w:after="120" w:line="320" w:lineRule="atLeast"/>
        <w:contextualSpacing/>
        <w:rPr>
          <w:rFonts w:asciiTheme="minorHAnsi" w:hAnsiTheme="minorHAnsi" w:cstheme="minorHAnsi"/>
          <w:b/>
          <w:bCs/>
        </w:rPr>
      </w:pPr>
      <w:r w:rsidRPr="00D30F3C">
        <w:rPr>
          <w:rFonts w:asciiTheme="minorHAnsi" w:hAnsiTheme="minorHAnsi" w:cstheme="minorHAnsi"/>
          <w:b/>
          <w:bCs/>
        </w:rPr>
        <w:t xml:space="preserve">Experience </w:t>
      </w:r>
      <w:r w:rsidR="008B79CE" w:rsidRPr="00D30F3C">
        <w:rPr>
          <w:rFonts w:asciiTheme="minorHAnsi" w:hAnsiTheme="minorHAnsi" w:cstheme="minorHAnsi"/>
          <w:b/>
          <w:bCs/>
        </w:rPr>
        <w:t xml:space="preserve">/ Skills </w:t>
      </w:r>
    </w:p>
    <w:p w14:paraId="2F8AB223" w14:textId="44E91D67" w:rsidR="00D30F3C" w:rsidRPr="00D30F3C" w:rsidRDefault="008B79CE"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Proven professional </w:t>
      </w:r>
      <w:r w:rsidR="00FB5B76" w:rsidRPr="00D30F3C">
        <w:rPr>
          <w:rFonts w:asciiTheme="minorHAnsi" w:hAnsiTheme="minorHAnsi" w:cstheme="minorHAnsi"/>
        </w:rPr>
        <w:t>experience planning</w:t>
      </w:r>
      <w:r w:rsidRPr="00D30F3C">
        <w:rPr>
          <w:rFonts w:asciiTheme="minorHAnsi" w:hAnsiTheme="minorHAnsi" w:cstheme="minorHAnsi"/>
        </w:rPr>
        <w:t xml:space="preserve"> and implementing</w:t>
      </w:r>
      <w:r w:rsidR="00B25140" w:rsidRPr="00D30F3C">
        <w:rPr>
          <w:rFonts w:asciiTheme="minorHAnsi" w:hAnsiTheme="minorHAnsi" w:cstheme="minorHAnsi"/>
        </w:rPr>
        <w:t xml:space="preserve"> marketing and communications content within the creative </w:t>
      </w:r>
      <w:proofErr w:type="gramStart"/>
      <w:r w:rsidR="00FB5B76" w:rsidRPr="00D30F3C">
        <w:rPr>
          <w:rFonts w:asciiTheme="minorHAnsi" w:hAnsiTheme="minorHAnsi" w:cstheme="minorHAnsi"/>
        </w:rPr>
        <w:t>industries</w:t>
      </w:r>
      <w:proofErr w:type="gramEnd"/>
    </w:p>
    <w:p w14:paraId="1D8C7CD4" w14:textId="47003451" w:rsidR="008B79CE" w:rsidRPr="00D30F3C" w:rsidRDefault="008B79CE"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Excellent copywriting and proofreading skills – with </w:t>
      </w:r>
      <w:proofErr w:type="spellStart"/>
      <w:proofErr w:type="gramStart"/>
      <w:r w:rsidRPr="00D30F3C">
        <w:rPr>
          <w:rFonts w:asciiTheme="minorHAnsi" w:hAnsiTheme="minorHAnsi" w:cstheme="minorHAnsi"/>
        </w:rPr>
        <w:t>a</w:t>
      </w:r>
      <w:proofErr w:type="spellEnd"/>
      <w:proofErr w:type="gramEnd"/>
      <w:r w:rsidRPr="00D30F3C">
        <w:rPr>
          <w:rFonts w:asciiTheme="minorHAnsi" w:hAnsiTheme="minorHAnsi" w:cstheme="minorHAnsi"/>
        </w:rPr>
        <w:t xml:space="preserve"> excellent attention to detail </w:t>
      </w:r>
    </w:p>
    <w:p w14:paraId="573FC4CE" w14:textId="77777777" w:rsidR="008B79CE" w:rsidRPr="00D30F3C" w:rsidRDefault="008B79CE"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Proven understanding of arts and cultural audiences </w:t>
      </w:r>
    </w:p>
    <w:p w14:paraId="10F1245C" w14:textId="60B2CE28" w:rsidR="008B79CE" w:rsidRPr="00D30F3C" w:rsidRDefault="008B79CE"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Experience leading maintaining relationships with the press with pre-existing contacts </w:t>
      </w:r>
    </w:p>
    <w:p w14:paraId="15F4B451" w14:textId="289500B1"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Experience </w:t>
      </w:r>
      <w:r w:rsidR="00B25140" w:rsidRPr="00D30F3C">
        <w:rPr>
          <w:rFonts w:asciiTheme="minorHAnsi" w:hAnsiTheme="minorHAnsi" w:cstheme="minorHAnsi"/>
        </w:rPr>
        <w:t>creating</w:t>
      </w:r>
      <w:r w:rsidRPr="00D30F3C">
        <w:rPr>
          <w:rFonts w:asciiTheme="minorHAnsi" w:hAnsiTheme="minorHAnsi" w:cstheme="minorHAnsi"/>
        </w:rPr>
        <w:t xml:space="preserve"> branding and campaigns working with both print and </w:t>
      </w:r>
      <w:proofErr w:type="gramStart"/>
      <w:r w:rsidR="008B79CE" w:rsidRPr="00D30F3C">
        <w:rPr>
          <w:rFonts w:asciiTheme="minorHAnsi" w:hAnsiTheme="minorHAnsi" w:cstheme="minorHAnsi"/>
        </w:rPr>
        <w:t>digital</w:t>
      </w:r>
      <w:proofErr w:type="gramEnd"/>
    </w:p>
    <w:p w14:paraId="67B6459D" w14:textId="542E3936" w:rsidR="008B79CE" w:rsidRPr="00D30F3C" w:rsidRDefault="008B79CE" w:rsidP="00D30F3C">
      <w:pPr>
        <w:pStyle w:val="ListParagraph"/>
        <w:numPr>
          <w:ilvl w:val="0"/>
          <w:numId w:val="6"/>
        </w:numPr>
        <w:shd w:val="clear" w:color="auto" w:fill="F7F7F7"/>
        <w:spacing w:before="100" w:beforeAutospacing="1" w:after="150" w:line="240" w:lineRule="auto"/>
        <w:rPr>
          <w:rFonts w:asciiTheme="minorHAnsi" w:eastAsia="Times New Roman" w:hAnsiTheme="minorHAnsi" w:cstheme="minorHAnsi"/>
          <w:color w:val="000000"/>
          <w:lang w:val="en-GB" w:eastAsia="en-GB"/>
        </w:rPr>
      </w:pPr>
      <w:r w:rsidRPr="00D30F3C">
        <w:rPr>
          <w:rFonts w:asciiTheme="minorHAnsi" w:eastAsia="Times New Roman" w:hAnsiTheme="minorHAnsi" w:cstheme="minorHAnsi"/>
          <w:color w:val="000000"/>
          <w:lang w:val="en-GB" w:eastAsia="en-GB"/>
        </w:rPr>
        <w:t>Experience in social media campaign planning and delivery, and building an active, engaged social media audience.</w:t>
      </w:r>
    </w:p>
    <w:p w14:paraId="0C55BD63" w14:textId="68D3316A" w:rsidR="00D30F3C" w:rsidRPr="00D30F3C" w:rsidRDefault="00D30F3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Excellent time management, especially working to tight print deadlines. </w:t>
      </w:r>
    </w:p>
    <w:p w14:paraId="40917804" w14:textId="683038C2" w:rsidR="008B79CE" w:rsidRPr="00D30F3C" w:rsidRDefault="008B79CE"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Solid understanding of the arts and cultural sector</w:t>
      </w:r>
    </w:p>
    <w:p w14:paraId="762236D5" w14:textId="77777777"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Excellent attention to detail </w:t>
      </w:r>
    </w:p>
    <w:p w14:paraId="5FF1D0CD" w14:textId="77777777"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Brilliant teamworking and communication skills </w:t>
      </w:r>
    </w:p>
    <w:p w14:paraId="7C091E45" w14:textId="77777777"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Working to your own initiative </w:t>
      </w:r>
    </w:p>
    <w:p w14:paraId="66485047" w14:textId="150AF9F0"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A passion for arts, culture and communities </w:t>
      </w:r>
      <w:r w:rsidR="00FB5B76">
        <w:rPr>
          <w:rFonts w:asciiTheme="minorHAnsi" w:hAnsiTheme="minorHAnsi" w:cstheme="minorHAnsi"/>
        </w:rPr>
        <w:t>and strong awareness of the sector</w:t>
      </w:r>
    </w:p>
    <w:p w14:paraId="5B48DD74" w14:textId="77777777"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Experience of creating digital content for social channel including Instagram </w:t>
      </w:r>
    </w:p>
    <w:p w14:paraId="25DB7D69" w14:textId="77777777"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An understanding of East London’s diverse communities</w:t>
      </w:r>
    </w:p>
    <w:p w14:paraId="56DCA62C" w14:textId="0BD91BA4" w:rsidR="008B79CE" w:rsidRPr="00D30F3C" w:rsidRDefault="00A8774C" w:rsidP="00D30F3C">
      <w:pPr>
        <w:pStyle w:val="ListParagraph"/>
        <w:numPr>
          <w:ilvl w:val="0"/>
          <w:numId w:val="6"/>
        </w:numPr>
        <w:spacing w:after="120" w:line="320" w:lineRule="atLeast"/>
        <w:rPr>
          <w:rFonts w:asciiTheme="minorHAnsi" w:hAnsiTheme="minorHAnsi" w:cstheme="minorHAnsi"/>
        </w:rPr>
      </w:pPr>
      <w:r w:rsidRPr="00D30F3C">
        <w:rPr>
          <w:rFonts w:asciiTheme="minorHAnsi" w:hAnsiTheme="minorHAnsi" w:cstheme="minorHAnsi"/>
        </w:rPr>
        <w:t xml:space="preserve">Flexibility </w:t>
      </w:r>
      <w:proofErr w:type="gramStart"/>
      <w:r w:rsidRPr="00D30F3C">
        <w:rPr>
          <w:rFonts w:asciiTheme="minorHAnsi" w:hAnsiTheme="minorHAnsi" w:cstheme="minorHAnsi"/>
        </w:rPr>
        <w:t>needed</w:t>
      </w:r>
      <w:proofErr w:type="gramEnd"/>
      <w:r w:rsidRPr="00D30F3C">
        <w:rPr>
          <w:rFonts w:asciiTheme="minorHAnsi" w:hAnsiTheme="minorHAnsi" w:cstheme="minorHAnsi"/>
        </w:rPr>
        <w:t xml:space="preserve"> when working in a fast paced but small community – based </w:t>
      </w:r>
      <w:r w:rsidR="00FB5B76" w:rsidRPr="00D30F3C">
        <w:rPr>
          <w:rFonts w:asciiTheme="minorHAnsi" w:hAnsiTheme="minorHAnsi" w:cstheme="minorHAnsi"/>
        </w:rPr>
        <w:t>organi</w:t>
      </w:r>
      <w:r w:rsidR="00FB5B76">
        <w:rPr>
          <w:rFonts w:asciiTheme="minorHAnsi" w:hAnsiTheme="minorHAnsi" w:cstheme="minorHAnsi"/>
        </w:rPr>
        <w:t>s</w:t>
      </w:r>
      <w:r w:rsidR="00FB5B76" w:rsidRPr="00D30F3C">
        <w:rPr>
          <w:rFonts w:asciiTheme="minorHAnsi" w:hAnsiTheme="minorHAnsi" w:cstheme="minorHAnsi"/>
        </w:rPr>
        <w:t>ation.</w:t>
      </w:r>
    </w:p>
    <w:p w14:paraId="0273C0BD" w14:textId="77777777" w:rsidR="00D30F3C" w:rsidRDefault="00D30F3C" w:rsidP="00A8774C">
      <w:pPr>
        <w:spacing w:after="120" w:line="320" w:lineRule="atLeast"/>
        <w:contextualSpacing/>
        <w:rPr>
          <w:rFonts w:asciiTheme="minorHAnsi" w:hAnsiTheme="minorHAnsi" w:cstheme="minorHAnsi"/>
          <w:b/>
          <w:bCs/>
          <w:spacing w:val="-6"/>
        </w:rPr>
      </w:pPr>
    </w:p>
    <w:p w14:paraId="6A8083D2" w14:textId="2D3C6ECF" w:rsidR="00A8774C" w:rsidRPr="00D30F3C" w:rsidRDefault="00A8774C" w:rsidP="00A8774C">
      <w:pPr>
        <w:spacing w:after="120" w:line="320" w:lineRule="atLeast"/>
        <w:contextualSpacing/>
        <w:rPr>
          <w:rFonts w:asciiTheme="minorHAnsi" w:hAnsiTheme="minorHAnsi" w:cstheme="minorHAnsi"/>
          <w:b/>
          <w:bCs/>
          <w:spacing w:val="-6"/>
        </w:rPr>
      </w:pPr>
      <w:r w:rsidRPr="00D30F3C">
        <w:rPr>
          <w:rFonts w:asciiTheme="minorHAnsi" w:hAnsiTheme="minorHAnsi" w:cstheme="minorHAnsi"/>
          <w:b/>
          <w:bCs/>
          <w:spacing w:val="-6"/>
        </w:rPr>
        <w:t xml:space="preserve">Equality and Diversity </w:t>
      </w:r>
    </w:p>
    <w:p w14:paraId="3ADBDE3D" w14:textId="6156D610" w:rsidR="00C60C09" w:rsidRPr="00D30F3C" w:rsidRDefault="00A8774C" w:rsidP="00A8774C">
      <w:pPr>
        <w:spacing w:after="120" w:line="320" w:lineRule="atLeast"/>
        <w:contextualSpacing/>
        <w:rPr>
          <w:rFonts w:asciiTheme="minorHAnsi" w:hAnsiTheme="minorHAnsi" w:cstheme="minorHAnsi"/>
        </w:rPr>
      </w:pPr>
      <w:r w:rsidRPr="00D30F3C">
        <w:rPr>
          <w:rFonts w:asciiTheme="minorHAnsi" w:hAnsiTheme="minorHAnsi" w:cstheme="minorHAnsi"/>
        </w:rPr>
        <w:t xml:space="preserve">Equality and Diversity Oxford House is based in the heart of East London, and we want our staff and volunteers to reflect this. We actively value and encourage applicants from a range of backgrounds and lived experiences to apply for this role. OH, strives to be an equal opportunities service provider and employer. OH, </w:t>
      </w:r>
      <w:proofErr w:type="spellStart"/>
      <w:r w:rsidR="003A66AF" w:rsidRPr="00D30F3C">
        <w:rPr>
          <w:rFonts w:asciiTheme="minorHAnsi" w:hAnsiTheme="minorHAnsi" w:cstheme="minorHAnsi"/>
        </w:rPr>
        <w:t>recogni</w:t>
      </w:r>
      <w:r w:rsidR="003A66AF">
        <w:rPr>
          <w:rFonts w:asciiTheme="minorHAnsi" w:hAnsiTheme="minorHAnsi" w:cstheme="minorHAnsi"/>
        </w:rPr>
        <w:t>s</w:t>
      </w:r>
      <w:r w:rsidR="003A66AF" w:rsidRPr="00D30F3C">
        <w:rPr>
          <w:rFonts w:asciiTheme="minorHAnsi" w:hAnsiTheme="minorHAnsi" w:cstheme="minorHAnsi"/>
        </w:rPr>
        <w:t>es</w:t>
      </w:r>
      <w:proofErr w:type="spellEnd"/>
      <w:r w:rsidRPr="00D30F3C">
        <w:rPr>
          <w:rFonts w:asciiTheme="minorHAnsi" w:hAnsiTheme="minorHAnsi" w:cstheme="minorHAnsi"/>
        </w:rPr>
        <w:t xml:space="preserve"> that many groups of people within society suffer disadvantage, harassment, or discrimination in many aspects of their lives, thereby devaluing them and denying them their basic rights. OH, commits itself to combating such discrimination by seeking to extend within the organisation opportunities for people affected by disadvantage and discrimination. OH, </w:t>
      </w:r>
      <w:proofErr w:type="spellStart"/>
      <w:r w:rsidR="003A66AF" w:rsidRPr="00D30F3C">
        <w:rPr>
          <w:rFonts w:asciiTheme="minorHAnsi" w:hAnsiTheme="minorHAnsi" w:cstheme="minorHAnsi"/>
        </w:rPr>
        <w:t>recogni</w:t>
      </w:r>
      <w:r w:rsidR="003A66AF">
        <w:rPr>
          <w:rFonts w:asciiTheme="minorHAnsi" w:hAnsiTheme="minorHAnsi" w:cstheme="minorHAnsi"/>
        </w:rPr>
        <w:t>s</w:t>
      </w:r>
      <w:r w:rsidR="003A66AF" w:rsidRPr="00D30F3C">
        <w:rPr>
          <w:rFonts w:asciiTheme="minorHAnsi" w:hAnsiTheme="minorHAnsi" w:cstheme="minorHAnsi"/>
        </w:rPr>
        <w:t>es</w:t>
      </w:r>
      <w:proofErr w:type="spellEnd"/>
      <w:r w:rsidRPr="00D30F3C">
        <w:rPr>
          <w:rFonts w:asciiTheme="minorHAnsi" w:hAnsiTheme="minorHAnsi" w:cstheme="minorHAnsi"/>
        </w:rPr>
        <w:t xml:space="preserve"> that many people have different lifestyles and responsibilities that make demands on them as carers for children, family, or partners. OH, seeks to ensure equality &amp; diversity throughout services, employment, and management by providing appropriate encouragement where necessary to enable all types of people to play an active role and advance within its structure. OH, </w:t>
      </w:r>
      <w:r w:rsidRPr="00D30F3C">
        <w:rPr>
          <w:rFonts w:asciiTheme="minorHAnsi" w:hAnsiTheme="minorHAnsi" w:cstheme="minorHAnsi"/>
        </w:rPr>
        <w:lastRenderedPageBreak/>
        <w:t xml:space="preserve">seeks to raise awareness within the organisation and amongst members and users of the various forms of discrimination and to promote efforts to combat it. OH, will train all its staff and volunteers in equality &amp; diversity to ensure that they are up to date with any new legislation. All forms of discrimination, abuse or harassment by staff will be regarded as disciplinary offences and dealt with in accordance with OH disciplinary procedures. </w:t>
      </w:r>
    </w:p>
    <w:p w14:paraId="62705838" w14:textId="77777777" w:rsidR="00C60C09" w:rsidRPr="00D30F3C" w:rsidRDefault="00C60C09" w:rsidP="00A8774C">
      <w:pPr>
        <w:spacing w:after="120" w:line="320" w:lineRule="atLeast"/>
        <w:contextualSpacing/>
        <w:rPr>
          <w:rFonts w:asciiTheme="minorHAnsi" w:hAnsiTheme="minorHAnsi" w:cstheme="minorHAnsi"/>
        </w:rPr>
      </w:pPr>
    </w:p>
    <w:p w14:paraId="727440D0" w14:textId="4CE64640" w:rsidR="00C80764" w:rsidRPr="00D30F3C" w:rsidRDefault="00C80764" w:rsidP="00A8774C">
      <w:pPr>
        <w:spacing w:after="120" w:line="320" w:lineRule="atLeast"/>
        <w:contextualSpacing/>
        <w:rPr>
          <w:rFonts w:asciiTheme="minorHAnsi" w:hAnsiTheme="minorHAnsi" w:cstheme="minorHAnsi"/>
          <w:b/>
          <w:bCs/>
        </w:rPr>
      </w:pPr>
      <w:r w:rsidRPr="00D30F3C">
        <w:rPr>
          <w:rFonts w:asciiTheme="minorHAnsi" w:hAnsiTheme="minorHAnsi" w:cstheme="minorHAnsi"/>
          <w:b/>
          <w:bCs/>
        </w:rPr>
        <w:t>How To Apply</w:t>
      </w:r>
    </w:p>
    <w:p w14:paraId="5EA3F746" w14:textId="063D22FF" w:rsidR="00C60C09" w:rsidRPr="00D30F3C" w:rsidRDefault="00A8774C" w:rsidP="00A8774C">
      <w:pPr>
        <w:spacing w:after="120" w:line="320" w:lineRule="atLeast"/>
        <w:contextualSpacing/>
        <w:rPr>
          <w:rFonts w:asciiTheme="minorHAnsi" w:hAnsiTheme="minorHAnsi" w:cstheme="minorHAnsi"/>
        </w:rPr>
      </w:pPr>
      <w:r w:rsidRPr="00D30F3C">
        <w:rPr>
          <w:rFonts w:asciiTheme="minorHAnsi" w:hAnsiTheme="minorHAnsi" w:cstheme="minorHAnsi"/>
        </w:rPr>
        <w:t xml:space="preserve">Please Send: </w:t>
      </w:r>
    </w:p>
    <w:p w14:paraId="11CCADA0" w14:textId="314C1D7A" w:rsidR="00C60C09" w:rsidRPr="00D30F3C" w:rsidRDefault="00A8774C" w:rsidP="00A8774C">
      <w:pPr>
        <w:spacing w:after="120" w:line="320" w:lineRule="atLeast"/>
        <w:contextualSpacing/>
        <w:rPr>
          <w:rFonts w:asciiTheme="minorHAnsi" w:hAnsiTheme="minorHAnsi" w:cstheme="minorHAnsi"/>
        </w:rPr>
      </w:pPr>
      <w:r w:rsidRPr="00D30F3C">
        <w:rPr>
          <w:rFonts w:asciiTheme="minorHAnsi" w:hAnsiTheme="minorHAnsi" w:cstheme="minorHAnsi"/>
        </w:rPr>
        <w:t>• CV (no longer than 2 page</w:t>
      </w:r>
      <w:r w:rsidR="00C60C09" w:rsidRPr="00D30F3C">
        <w:rPr>
          <w:rFonts w:asciiTheme="minorHAnsi" w:hAnsiTheme="minorHAnsi" w:cstheme="minorHAnsi"/>
        </w:rPr>
        <w:t>s</w:t>
      </w:r>
      <w:r w:rsidRPr="00D30F3C">
        <w:rPr>
          <w:rFonts w:asciiTheme="minorHAnsi" w:hAnsiTheme="minorHAnsi" w:cstheme="minorHAnsi"/>
        </w:rPr>
        <w:t xml:space="preserve">) </w:t>
      </w:r>
    </w:p>
    <w:p w14:paraId="127A6925" w14:textId="5013A085" w:rsidR="00C60C09" w:rsidRPr="00D30F3C" w:rsidRDefault="00A8774C" w:rsidP="00A8774C">
      <w:pPr>
        <w:spacing w:after="120" w:line="320" w:lineRule="atLeast"/>
        <w:contextualSpacing/>
        <w:rPr>
          <w:rFonts w:asciiTheme="minorHAnsi" w:hAnsiTheme="minorHAnsi" w:cstheme="minorHAnsi"/>
        </w:rPr>
      </w:pPr>
      <w:r w:rsidRPr="00D30F3C">
        <w:rPr>
          <w:rFonts w:asciiTheme="minorHAnsi" w:hAnsiTheme="minorHAnsi" w:cstheme="minorHAnsi"/>
        </w:rPr>
        <w:t>• Cover letter (no longer than</w:t>
      </w:r>
      <w:r w:rsidR="00C60C09" w:rsidRPr="00D30F3C">
        <w:rPr>
          <w:rFonts w:asciiTheme="minorHAnsi" w:hAnsiTheme="minorHAnsi" w:cstheme="minorHAnsi"/>
        </w:rPr>
        <w:t xml:space="preserve"> 2</w:t>
      </w:r>
      <w:r w:rsidRPr="00D30F3C">
        <w:rPr>
          <w:rFonts w:asciiTheme="minorHAnsi" w:hAnsiTheme="minorHAnsi" w:cstheme="minorHAnsi"/>
        </w:rPr>
        <w:t xml:space="preserve"> page</w:t>
      </w:r>
      <w:r w:rsidR="00C60C09" w:rsidRPr="00D30F3C">
        <w:rPr>
          <w:rFonts w:asciiTheme="minorHAnsi" w:hAnsiTheme="minorHAnsi" w:cstheme="minorHAnsi"/>
        </w:rPr>
        <w:t>s</w:t>
      </w:r>
      <w:r w:rsidRPr="00D30F3C">
        <w:rPr>
          <w:rFonts w:asciiTheme="minorHAnsi" w:hAnsiTheme="minorHAnsi" w:cstheme="minorHAnsi"/>
        </w:rPr>
        <w:t>)</w:t>
      </w:r>
    </w:p>
    <w:p w14:paraId="029295EB" w14:textId="04643B7F" w:rsidR="008B79CE" w:rsidRPr="00D30F3C" w:rsidRDefault="00A8774C" w:rsidP="00C60C09">
      <w:pPr>
        <w:spacing w:after="120" w:line="320" w:lineRule="atLeast"/>
        <w:contextualSpacing/>
        <w:rPr>
          <w:rFonts w:asciiTheme="minorHAnsi" w:hAnsiTheme="minorHAnsi" w:cstheme="minorHAnsi"/>
        </w:rPr>
      </w:pPr>
      <w:r w:rsidRPr="00D30F3C">
        <w:rPr>
          <w:rFonts w:asciiTheme="minorHAnsi" w:hAnsiTheme="minorHAnsi" w:cstheme="minorHAnsi"/>
        </w:rPr>
        <w:t>• 2 examples of recent previous projects</w:t>
      </w:r>
      <w:r w:rsidR="00C80764" w:rsidRPr="00D30F3C">
        <w:rPr>
          <w:rFonts w:asciiTheme="minorHAnsi" w:hAnsiTheme="minorHAnsi" w:cstheme="minorHAnsi"/>
        </w:rPr>
        <w:t xml:space="preserve"> / campaigns you have worked on showcasing</w:t>
      </w:r>
      <w:r w:rsidR="008B79CE" w:rsidRPr="00D30F3C">
        <w:rPr>
          <w:rFonts w:asciiTheme="minorHAnsi" w:hAnsiTheme="minorHAnsi" w:cstheme="minorHAnsi"/>
        </w:rPr>
        <w:t xml:space="preserve"> digital and print outputs.  </w:t>
      </w:r>
    </w:p>
    <w:p w14:paraId="55AF1DF2" w14:textId="77777777" w:rsidR="00C80764" w:rsidRPr="00D30F3C" w:rsidRDefault="00C80764" w:rsidP="00C60C09">
      <w:pPr>
        <w:spacing w:after="120" w:line="320" w:lineRule="atLeast"/>
        <w:contextualSpacing/>
        <w:rPr>
          <w:rFonts w:asciiTheme="minorHAnsi" w:hAnsiTheme="minorHAnsi" w:cstheme="minorHAnsi"/>
        </w:rPr>
      </w:pPr>
    </w:p>
    <w:p w14:paraId="32EFF1D1" w14:textId="3DF9030D" w:rsidR="0005234E" w:rsidRDefault="00A8774C" w:rsidP="00C60C09">
      <w:pPr>
        <w:spacing w:after="120" w:line="320" w:lineRule="atLeast"/>
        <w:contextualSpacing/>
        <w:rPr>
          <w:rFonts w:asciiTheme="minorHAnsi" w:hAnsiTheme="minorHAnsi" w:cstheme="minorHAnsi"/>
        </w:rPr>
      </w:pPr>
      <w:r w:rsidRPr="00D30F3C">
        <w:rPr>
          <w:rFonts w:asciiTheme="minorHAnsi" w:hAnsiTheme="minorHAnsi" w:cstheme="minorHAnsi"/>
        </w:rPr>
        <w:t xml:space="preserve">Email this information to jobs@oxfordhouse.org.uk </w:t>
      </w:r>
      <w:r w:rsidR="00C60C09" w:rsidRPr="00D30F3C">
        <w:rPr>
          <w:rFonts w:asciiTheme="minorHAnsi" w:hAnsiTheme="minorHAnsi" w:cstheme="minorHAnsi"/>
        </w:rPr>
        <w:t xml:space="preserve">by </w:t>
      </w:r>
      <w:r w:rsidR="0005234E">
        <w:rPr>
          <w:rFonts w:asciiTheme="minorHAnsi" w:hAnsiTheme="minorHAnsi" w:cstheme="minorHAnsi"/>
        </w:rPr>
        <w:t xml:space="preserve">Friday </w:t>
      </w:r>
      <w:r w:rsidR="00C415C3">
        <w:rPr>
          <w:rFonts w:asciiTheme="minorHAnsi" w:hAnsiTheme="minorHAnsi" w:cstheme="minorHAnsi"/>
        </w:rPr>
        <w:t>23 June</w:t>
      </w:r>
      <w:r w:rsidR="0005234E">
        <w:rPr>
          <w:rFonts w:asciiTheme="minorHAnsi" w:hAnsiTheme="minorHAnsi" w:cstheme="minorHAnsi"/>
        </w:rPr>
        <w:t xml:space="preserve">, 2023 </w:t>
      </w:r>
    </w:p>
    <w:p w14:paraId="77E98B67" w14:textId="77777777" w:rsidR="0005234E" w:rsidRDefault="0005234E" w:rsidP="00C60C09">
      <w:pPr>
        <w:spacing w:after="120" w:line="320" w:lineRule="atLeast"/>
        <w:contextualSpacing/>
        <w:rPr>
          <w:rFonts w:asciiTheme="minorHAnsi" w:hAnsiTheme="minorHAnsi" w:cstheme="minorHAnsi"/>
        </w:rPr>
      </w:pPr>
    </w:p>
    <w:p w14:paraId="0716FA9B" w14:textId="77777777" w:rsidR="00C80764" w:rsidRPr="00D30F3C" w:rsidRDefault="00C80764" w:rsidP="00C60C09">
      <w:pPr>
        <w:spacing w:after="120" w:line="320" w:lineRule="atLeast"/>
        <w:contextualSpacing/>
        <w:rPr>
          <w:rFonts w:asciiTheme="minorHAnsi" w:hAnsiTheme="minorHAnsi" w:cstheme="minorHAnsi"/>
        </w:rPr>
      </w:pPr>
    </w:p>
    <w:p w14:paraId="1F19167E" w14:textId="1B2102DF" w:rsidR="00C80764" w:rsidRPr="00D30F3C" w:rsidRDefault="00C80764" w:rsidP="00C60C09">
      <w:pPr>
        <w:spacing w:after="120" w:line="320" w:lineRule="atLeast"/>
        <w:contextualSpacing/>
        <w:rPr>
          <w:rFonts w:asciiTheme="minorHAnsi" w:hAnsiTheme="minorHAnsi" w:cstheme="minorHAnsi"/>
        </w:rPr>
      </w:pPr>
    </w:p>
    <w:p w14:paraId="625AFCA0" w14:textId="77777777" w:rsidR="004514E2" w:rsidRPr="00D30F3C" w:rsidRDefault="004514E2" w:rsidP="004514E2">
      <w:pPr>
        <w:pStyle w:val="BodyText"/>
        <w:rPr>
          <w:rFonts w:asciiTheme="minorHAnsi" w:hAnsiTheme="minorHAnsi" w:cstheme="minorHAnsi"/>
          <w:color w:val="000000" w:themeColor="text1"/>
          <w:szCs w:val="24"/>
        </w:rPr>
      </w:pPr>
    </w:p>
    <w:sectPr w:rsidR="004514E2" w:rsidRPr="00D30F3C" w:rsidSect="00380D64">
      <w:headerReference w:type="default" r:id="rId10"/>
      <w:footerReference w:type="default" r:id="rId11"/>
      <w:pgSz w:w="11906" w:h="16838"/>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0132" w14:textId="77777777" w:rsidR="008541CF" w:rsidRDefault="008541CF" w:rsidP="008E5099">
      <w:pPr>
        <w:spacing w:line="240" w:lineRule="auto"/>
      </w:pPr>
      <w:r>
        <w:separator/>
      </w:r>
    </w:p>
  </w:endnote>
  <w:endnote w:type="continuationSeparator" w:id="0">
    <w:p w14:paraId="7D0525C7" w14:textId="77777777" w:rsidR="008541CF" w:rsidRDefault="008541CF" w:rsidP="008E5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707983806"/>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5DFE52A4" w14:textId="46D34ABC" w:rsidR="00391040" w:rsidRPr="00391040" w:rsidRDefault="00391040">
            <w:pPr>
              <w:pStyle w:val="Footer"/>
              <w:jc w:val="right"/>
              <w:rPr>
                <w:rFonts w:asciiTheme="minorHAnsi" w:hAnsiTheme="minorHAnsi" w:cstheme="minorHAnsi"/>
                <w:sz w:val="20"/>
                <w:szCs w:val="20"/>
              </w:rPr>
            </w:pPr>
            <w:r w:rsidRPr="00391040">
              <w:rPr>
                <w:rFonts w:asciiTheme="minorHAnsi" w:hAnsiTheme="minorHAnsi" w:cstheme="minorHAnsi"/>
                <w:sz w:val="20"/>
                <w:szCs w:val="20"/>
              </w:rPr>
              <w:t xml:space="preserve">Page </w:t>
            </w:r>
            <w:r w:rsidRPr="00391040">
              <w:rPr>
                <w:rFonts w:asciiTheme="minorHAnsi" w:hAnsiTheme="minorHAnsi" w:cstheme="minorHAnsi"/>
                <w:b/>
                <w:bCs/>
                <w:sz w:val="20"/>
                <w:szCs w:val="20"/>
              </w:rPr>
              <w:fldChar w:fldCharType="begin"/>
            </w:r>
            <w:r w:rsidRPr="00391040">
              <w:rPr>
                <w:rFonts w:asciiTheme="minorHAnsi" w:hAnsiTheme="minorHAnsi" w:cstheme="minorHAnsi"/>
                <w:b/>
                <w:bCs/>
                <w:sz w:val="20"/>
                <w:szCs w:val="20"/>
              </w:rPr>
              <w:instrText xml:space="preserve"> PAGE </w:instrText>
            </w:r>
            <w:r w:rsidRPr="00391040">
              <w:rPr>
                <w:rFonts w:asciiTheme="minorHAnsi" w:hAnsiTheme="minorHAnsi" w:cstheme="minorHAnsi"/>
                <w:b/>
                <w:bCs/>
                <w:sz w:val="20"/>
                <w:szCs w:val="20"/>
              </w:rPr>
              <w:fldChar w:fldCharType="separate"/>
            </w:r>
            <w:r w:rsidRPr="00391040">
              <w:rPr>
                <w:rFonts w:asciiTheme="minorHAnsi" w:hAnsiTheme="minorHAnsi" w:cstheme="minorHAnsi"/>
                <w:b/>
                <w:bCs/>
                <w:noProof/>
                <w:sz w:val="20"/>
                <w:szCs w:val="20"/>
              </w:rPr>
              <w:t>2</w:t>
            </w:r>
            <w:r w:rsidRPr="00391040">
              <w:rPr>
                <w:rFonts w:asciiTheme="minorHAnsi" w:hAnsiTheme="minorHAnsi" w:cstheme="minorHAnsi"/>
                <w:b/>
                <w:bCs/>
                <w:sz w:val="20"/>
                <w:szCs w:val="20"/>
              </w:rPr>
              <w:fldChar w:fldCharType="end"/>
            </w:r>
            <w:r w:rsidRPr="00391040">
              <w:rPr>
                <w:rFonts w:asciiTheme="minorHAnsi" w:hAnsiTheme="minorHAnsi" w:cstheme="minorHAnsi"/>
                <w:sz w:val="20"/>
                <w:szCs w:val="20"/>
              </w:rPr>
              <w:t xml:space="preserve"> of </w:t>
            </w:r>
            <w:r w:rsidRPr="00391040">
              <w:rPr>
                <w:rFonts w:asciiTheme="minorHAnsi" w:hAnsiTheme="minorHAnsi" w:cstheme="minorHAnsi"/>
                <w:b/>
                <w:bCs/>
                <w:sz w:val="20"/>
                <w:szCs w:val="20"/>
              </w:rPr>
              <w:fldChar w:fldCharType="begin"/>
            </w:r>
            <w:r w:rsidRPr="00391040">
              <w:rPr>
                <w:rFonts w:asciiTheme="minorHAnsi" w:hAnsiTheme="minorHAnsi" w:cstheme="minorHAnsi"/>
                <w:b/>
                <w:bCs/>
                <w:sz w:val="20"/>
                <w:szCs w:val="20"/>
              </w:rPr>
              <w:instrText xml:space="preserve"> NUMPAGES  </w:instrText>
            </w:r>
            <w:r w:rsidRPr="00391040">
              <w:rPr>
                <w:rFonts w:asciiTheme="minorHAnsi" w:hAnsiTheme="minorHAnsi" w:cstheme="minorHAnsi"/>
                <w:b/>
                <w:bCs/>
                <w:sz w:val="20"/>
                <w:szCs w:val="20"/>
              </w:rPr>
              <w:fldChar w:fldCharType="separate"/>
            </w:r>
            <w:r w:rsidRPr="00391040">
              <w:rPr>
                <w:rFonts w:asciiTheme="minorHAnsi" w:hAnsiTheme="minorHAnsi" w:cstheme="minorHAnsi"/>
                <w:b/>
                <w:bCs/>
                <w:noProof/>
                <w:sz w:val="20"/>
                <w:szCs w:val="20"/>
              </w:rPr>
              <w:t>2</w:t>
            </w:r>
            <w:r w:rsidRPr="00391040">
              <w:rPr>
                <w:rFonts w:asciiTheme="minorHAnsi" w:hAnsiTheme="minorHAnsi" w:cstheme="minorHAnsi"/>
                <w:b/>
                <w:bCs/>
                <w:sz w:val="20"/>
                <w:szCs w:val="20"/>
              </w:rPr>
              <w:fldChar w:fldCharType="end"/>
            </w:r>
          </w:p>
        </w:sdtContent>
      </w:sdt>
    </w:sdtContent>
  </w:sdt>
  <w:p w14:paraId="248DDB4E" w14:textId="77777777" w:rsidR="00391040" w:rsidRDefault="0039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CE46" w14:textId="77777777" w:rsidR="008541CF" w:rsidRDefault="008541CF" w:rsidP="008E5099">
      <w:pPr>
        <w:spacing w:line="240" w:lineRule="auto"/>
      </w:pPr>
      <w:r>
        <w:separator/>
      </w:r>
    </w:p>
  </w:footnote>
  <w:footnote w:type="continuationSeparator" w:id="0">
    <w:p w14:paraId="1D2C078B" w14:textId="77777777" w:rsidR="008541CF" w:rsidRDefault="008541CF" w:rsidP="008E5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CD0" w14:textId="04D81DB4" w:rsidR="008E5099" w:rsidRDefault="008E5099" w:rsidP="008E5099">
    <w:pPr>
      <w:pStyle w:val="Header"/>
      <w:jc w:val="right"/>
    </w:pPr>
    <w:r w:rsidRPr="008E5099">
      <w:rPr>
        <w:rFonts w:asciiTheme="minorHAnsi" w:hAnsiTheme="minorHAnsi" w:cstheme="minorHAnsi"/>
        <w:noProof/>
        <w:sz w:val="22"/>
        <w:szCs w:val="22"/>
      </w:rPr>
      <w:drawing>
        <wp:inline distT="0" distB="0" distL="0" distR="0" wp14:anchorId="71F824B4" wp14:editId="26C03768">
          <wp:extent cx="978181" cy="939441"/>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7941" name="Picture 9284794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700" cy="945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7EF"/>
    <w:multiLevelType w:val="multilevel"/>
    <w:tmpl w:val="9D925F08"/>
    <w:lvl w:ilvl="0">
      <w:start w:val="1"/>
      <w:numFmt w:val="decimal"/>
      <w:lvlText w:val="%1.0"/>
      <w:lvlJc w:val="left"/>
      <w:pPr>
        <w:ind w:left="737" w:hanging="737"/>
      </w:pPr>
    </w:lvl>
    <w:lvl w:ilvl="1">
      <w:start w:val="1"/>
      <w:numFmt w:val="decimal"/>
      <w:pStyle w:val="ListNos2THF"/>
      <w:lvlText w:val="%1.%2"/>
      <w:lvlJc w:val="left"/>
      <w:pPr>
        <w:ind w:left="1163"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5623D"/>
    <w:multiLevelType w:val="hybridMultilevel"/>
    <w:tmpl w:val="86063E8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7AAF6797"/>
    <w:multiLevelType w:val="hybridMultilevel"/>
    <w:tmpl w:val="C5AA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334FEE"/>
    <w:multiLevelType w:val="hybridMultilevel"/>
    <w:tmpl w:val="35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249744">
    <w:abstractNumId w:val="2"/>
  </w:num>
  <w:num w:numId="2" w16cid:durableId="564028940">
    <w:abstractNumId w:val="1"/>
  </w:num>
  <w:num w:numId="3" w16cid:durableId="823358260">
    <w:abstractNumId w:val="0"/>
  </w:num>
  <w:num w:numId="4" w16cid:durableId="1613783543">
    <w:abstractNumId w:val="5"/>
  </w:num>
  <w:num w:numId="5" w16cid:durableId="866338036">
    <w:abstractNumId w:val="4"/>
  </w:num>
  <w:num w:numId="6" w16cid:durableId="200612395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AE"/>
    <w:rsid w:val="000478CF"/>
    <w:rsid w:val="0005234E"/>
    <w:rsid w:val="000A49C4"/>
    <w:rsid w:val="000B24AD"/>
    <w:rsid w:val="001645F7"/>
    <w:rsid w:val="00166D6D"/>
    <w:rsid w:val="00190A74"/>
    <w:rsid w:val="0019484D"/>
    <w:rsid w:val="0023150E"/>
    <w:rsid w:val="0025233B"/>
    <w:rsid w:val="00266931"/>
    <w:rsid w:val="002873DF"/>
    <w:rsid w:val="00293EB6"/>
    <w:rsid w:val="002B5C4A"/>
    <w:rsid w:val="002C1AB3"/>
    <w:rsid w:val="002D012A"/>
    <w:rsid w:val="002E61D2"/>
    <w:rsid w:val="00371EBA"/>
    <w:rsid w:val="00380D64"/>
    <w:rsid w:val="00391040"/>
    <w:rsid w:val="003A66AF"/>
    <w:rsid w:val="003D05F0"/>
    <w:rsid w:val="003E187C"/>
    <w:rsid w:val="003F493D"/>
    <w:rsid w:val="00411D24"/>
    <w:rsid w:val="004349FA"/>
    <w:rsid w:val="004514E2"/>
    <w:rsid w:val="004833EC"/>
    <w:rsid w:val="00490DB6"/>
    <w:rsid w:val="004D0402"/>
    <w:rsid w:val="004D77FA"/>
    <w:rsid w:val="00513073"/>
    <w:rsid w:val="005B4BBA"/>
    <w:rsid w:val="00631B8D"/>
    <w:rsid w:val="006379FD"/>
    <w:rsid w:val="006422D3"/>
    <w:rsid w:val="006D0078"/>
    <w:rsid w:val="006E6460"/>
    <w:rsid w:val="00727A57"/>
    <w:rsid w:val="00787E4C"/>
    <w:rsid w:val="007E11EC"/>
    <w:rsid w:val="0082311A"/>
    <w:rsid w:val="00834710"/>
    <w:rsid w:val="008541CF"/>
    <w:rsid w:val="008606E6"/>
    <w:rsid w:val="008A4E39"/>
    <w:rsid w:val="008B79CE"/>
    <w:rsid w:val="008E5099"/>
    <w:rsid w:val="008E6F51"/>
    <w:rsid w:val="00925994"/>
    <w:rsid w:val="00943BDC"/>
    <w:rsid w:val="00953F07"/>
    <w:rsid w:val="009E5FF5"/>
    <w:rsid w:val="00A32609"/>
    <w:rsid w:val="00A53A82"/>
    <w:rsid w:val="00A62C91"/>
    <w:rsid w:val="00A673AB"/>
    <w:rsid w:val="00A81B49"/>
    <w:rsid w:val="00A8774C"/>
    <w:rsid w:val="00B224A1"/>
    <w:rsid w:val="00B25108"/>
    <w:rsid w:val="00B25140"/>
    <w:rsid w:val="00B429CC"/>
    <w:rsid w:val="00BD6216"/>
    <w:rsid w:val="00C248C4"/>
    <w:rsid w:val="00C31FB8"/>
    <w:rsid w:val="00C415C3"/>
    <w:rsid w:val="00C44BD4"/>
    <w:rsid w:val="00C60C09"/>
    <w:rsid w:val="00C80764"/>
    <w:rsid w:val="00CF0F7C"/>
    <w:rsid w:val="00D1170C"/>
    <w:rsid w:val="00D30F3C"/>
    <w:rsid w:val="00D56D1A"/>
    <w:rsid w:val="00DB38A0"/>
    <w:rsid w:val="00DD4D8D"/>
    <w:rsid w:val="00DD7E6F"/>
    <w:rsid w:val="00DE18A8"/>
    <w:rsid w:val="00E12E51"/>
    <w:rsid w:val="00E14D45"/>
    <w:rsid w:val="00E33592"/>
    <w:rsid w:val="00E3659D"/>
    <w:rsid w:val="00EA15D5"/>
    <w:rsid w:val="00EE1642"/>
    <w:rsid w:val="00F508AE"/>
    <w:rsid w:val="00F50958"/>
    <w:rsid w:val="00F619CE"/>
    <w:rsid w:val="00FB5B76"/>
    <w:rsid w:val="00FC735E"/>
    <w:rsid w:val="00FF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F5FD7"/>
  <w15:chartTrackingRefBased/>
  <w15:docId w15:val="{22E9F6D2-B0CC-41A0-9E2F-BD286B22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E2"/>
    <w:pPr>
      <w:spacing w:after="0" w:line="260" w:lineRule="exact"/>
    </w:pPr>
    <w:rPr>
      <w:rFonts w:ascii="Georgia" w:eastAsiaTheme="minorEastAsia" w:hAnsi="Georgia" w:cs="Arial"/>
      <w:color w:val="000000" w:themeColor="text1"/>
      <w:sz w:val="24"/>
      <w:szCs w:val="24"/>
      <w:lang w:val="en-US"/>
    </w:rPr>
  </w:style>
  <w:style w:type="paragraph" w:styleId="Heading1">
    <w:name w:val="heading 1"/>
    <w:basedOn w:val="Normal"/>
    <w:next w:val="Normal"/>
    <w:link w:val="Heading1Char"/>
    <w:uiPriority w:val="9"/>
    <w:qFormat/>
    <w:rsid w:val="004514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14E2"/>
    <w:pPr>
      <w:tabs>
        <w:tab w:val="left" w:pos="6521"/>
      </w:tabs>
      <w:spacing w:before="240" w:line="264" w:lineRule="auto"/>
      <w:outlineLvl w:val="1"/>
    </w:pPr>
    <w:rPr>
      <w:rFonts w:ascii="Arial" w:hAnsi="Arial"/>
      <w:b/>
      <w:noProof/>
      <w:color w:val="7F7F7F" w:themeColor="text1" w:themeTint="8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AE"/>
    <w:pPr>
      <w:ind w:left="720"/>
      <w:contextualSpacing/>
    </w:pPr>
  </w:style>
  <w:style w:type="table" w:styleId="TableGrid">
    <w:name w:val="Table Grid"/>
    <w:basedOn w:val="TableNormal"/>
    <w:uiPriority w:val="59"/>
    <w:rsid w:val="00F5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099"/>
    <w:pPr>
      <w:tabs>
        <w:tab w:val="center" w:pos="4513"/>
        <w:tab w:val="right" w:pos="9026"/>
      </w:tabs>
      <w:spacing w:line="240" w:lineRule="auto"/>
    </w:pPr>
  </w:style>
  <w:style w:type="character" w:customStyle="1" w:styleId="HeaderChar">
    <w:name w:val="Header Char"/>
    <w:basedOn w:val="DefaultParagraphFont"/>
    <w:link w:val="Header"/>
    <w:uiPriority w:val="99"/>
    <w:rsid w:val="008E5099"/>
  </w:style>
  <w:style w:type="paragraph" w:styleId="Footer">
    <w:name w:val="footer"/>
    <w:basedOn w:val="Normal"/>
    <w:link w:val="FooterChar"/>
    <w:uiPriority w:val="99"/>
    <w:unhideWhenUsed/>
    <w:rsid w:val="008E5099"/>
    <w:pPr>
      <w:tabs>
        <w:tab w:val="center" w:pos="4513"/>
        <w:tab w:val="right" w:pos="9026"/>
      </w:tabs>
      <w:spacing w:line="240" w:lineRule="auto"/>
    </w:pPr>
  </w:style>
  <w:style w:type="character" w:customStyle="1" w:styleId="FooterChar">
    <w:name w:val="Footer Char"/>
    <w:basedOn w:val="DefaultParagraphFont"/>
    <w:link w:val="Footer"/>
    <w:uiPriority w:val="99"/>
    <w:rsid w:val="008E5099"/>
  </w:style>
  <w:style w:type="character" w:customStyle="1" w:styleId="Heading2Char">
    <w:name w:val="Heading 2 Char"/>
    <w:basedOn w:val="DefaultParagraphFont"/>
    <w:link w:val="Heading2"/>
    <w:rsid w:val="004514E2"/>
    <w:rPr>
      <w:rFonts w:ascii="Arial" w:eastAsiaTheme="minorEastAsia" w:hAnsi="Arial" w:cs="Arial"/>
      <w:b/>
      <w:noProof/>
      <w:color w:val="7F7F7F" w:themeColor="text1" w:themeTint="80"/>
      <w:szCs w:val="24"/>
    </w:rPr>
  </w:style>
  <w:style w:type="paragraph" w:customStyle="1" w:styleId="BodyTHF">
    <w:name w:val="Body THF"/>
    <w:qFormat/>
    <w:rsid w:val="004514E2"/>
    <w:pPr>
      <w:tabs>
        <w:tab w:val="left" w:pos="6521"/>
      </w:tabs>
      <w:spacing w:after="240" w:line="264" w:lineRule="auto"/>
    </w:pPr>
    <w:rPr>
      <w:rFonts w:ascii="Arial" w:eastAsiaTheme="minorEastAsia" w:hAnsi="Arial" w:cs="Arial"/>
      <w:color w:val="000000" w:themeColor="text1"/>
      <w:szCs w:val="24"/>
    </w:rPr>
  </w:style>
  <w:style w:type="paragraph" w:customStyle="1" w:styleId="TitleTHF">
    <w:name w:val="Title THF"/>
    <w:basedOn w:val="Normal"/>
    <w:qFormat/>
    <w:rsid w:val="004514E2"/>
    <w:pPr>
      <w:suppressAutoHyphens/>
      <w:spacing w:line="840" w:lineRule="exact"/>
    </w:pPr>
    <w:rPr>
      <w:sz w:val="64"/>
    </w:rPr>
  </w:style>
  <w:style w:type="paragraph" w:customStyle="1" w:styleId="TabletextTHF">
    <w:name w:val="Table text THF"/>
    <w:basedOn w:val="BodyTHF"/>
    <w:qFormat/>
    <w:rsid w:val="004514E2"/>
    <w:pPr>
      <w:spacing w:before="120" w:after="120"/>
    </w:pPr>
  </w:style>
  <w:style w:type="paragraph" w:customStyle="1" w:styleId="SubtitleTHF">
    <w:name w:val="Subtitle THF"/>
    <w:basedOn w:val="Normal"/>
    <w:qFormat/>
    <w:rsid w:val="004514E2"/>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4514E2"/>
    <w:pPr>
      <w:numPr>
        <w:numId w:val="1"/>
      </w:numPr>
      <w:spacing w:after="0"/>
      <w:ind w:left="680" w:hanging="680"/>
    </w:pPr>
  </w:style>
  <w:style w:type="paragraph" w:customStyle="1" w:styleId="ListNos2THF">
    <w:name w:val="ListNos2 THF"/>
    <w:basedOn w:val="Normal"/>
    <w:link w:val="ListNos2THFChar"/>
    <w:qFormat/>
    <w:rsid w:val="004514E2"/>
    <w:pPr>
      <w:numPr>
        <w:ilvl w:val="1"/>
        <w:numId w:val="3"/>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4514E2"/>
    <w:pPr>
      <w:keepNext w:val="0"/>
      <w:keepLines w:val="0"/>
      <w:tabs>
        <w:tab w:val="left" w:pos="6521"/>
      </w:tabs>
      <w:spacing w:before="280" w:after="100" w:line="280" w:lineRule="atLeast"/>
    </w:pPr>
    <w:rPr>
      <w:rFonts w:ascii="Arial" w:eastAsia="Times New Roman" w:hAnsi="Arial" w:cs="Arial"/>
      <w:b/>
      <w:color w:val="auto"/>
      <w:kern w:val="32"/>
      <w:sz w:val="22"/>
      <w:lang w:val="en-GB"/>
    </w:rPr>
  </w:style>
  <w:style w:type="character" w:customStyle="1" w:styleId="ListNos2THFChar">
    <w:name w:val="ListNos2 THF Char"/>
    <w:basedOn w:val="DefaultParagraphFont"/>
    <w:link w:val="ListNos2THF"/>
    <w:rsid w:val="004514E2"/>
    <w:rPr>
      <w:rFonts w:ascii="Arial" w:eastAsia="Times New Roman" w:hAnsi="Arial" w:cs="Times New Roman"/>
      <w:szCs w:val="24"/>
    </w:rPr>
  </w:style>
  <w:style w:type="paragraph" w:customStyle="1" w:styleId="ListBullet3THF">
    <w:name w:val="ListBullet3 THF"/>
    <w:basedOn w:val="ListBullet"/>
    <w:link w:val="ListBullet3THFChar"/>
    <w:qFormat/>
    <w:rsid w:val="004514E2"/>
    <w:pPr>
      <w:numPr>
        <w:numId w:val="2"/>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DefaultParagraphFont"/>
    <w:link w:val="ListNos1THF"/>
    <w:rsid w:val="004514E2"/>
    <w:rPr>
      <w:rFonts w:ascii="Arial" w:eastAsia="Times New Roman" w:hAnsi="Arial" w:cs="Arial"/>
      <w:b/>
      <w:kern w:val="32"/>
      <w:szCs w:val="32"/>
    </w:rPr>
  </w:style>
  <w:style w:type="character" w:customStyle="1" w:styleId="ListBullet3THFChar">
    <w:name w:val="ListBullet3 THF Char"/>
    <w:basedOn w:val="DefaultParagraphFont"/>
    <w:link w:val="ListBullet3THF"/>
    <w:rsid w:val="004514E2"/>
    <w:rPr>
      <w:rFonts w:ascii="Arial" w:eastAsia="Times New Roman" w:hAnsi="Arial" w:cs="Times New Roman"/>
      <w:szCs w:val="24"/>
    </w:rPr>
  </w:style>
  <w:style w:type="character" w:styleId="Hyperlink">
    <w:name w:val="Hyperlink"/>
    <w:uiPriority w:val="99"/>
    <w:rsid w:val="004514E2"/>
    <w:rPr>
      <w:color w:val="006CFF"/>
    </w:rPr>
  </w:style>
  <w:style w:type="paragraph" w:styleId="NoSpacing">
    <w:name w:val="No Spacing"/>
    <w:uiPriority w:val="1"/>
    <w:qFormat/>
    <w:rsid w:val="004514E2"/>
    <w:pPr>
      <w:spacing w:after="0" w:line="240" w:lineRule="auto"/>
    </w:pPr>
    <w:rPr>
      <w:rFonts w:ascii="Arial" w:hAnsi="Arial" w:cs="Arial"/>
    </w:rPr>
  </w:style>
  <w:style w:type="paragraph" w:customStyle="1" w:styleId="Paragraphnumbered">
    <w:name w:val="Paragraph numbered"/>
    <w:basedOn w:val="Normal"/>
    <w:link w:val="ParagraphnumberedChar"/>
    <w:qFormat/>
    <w:rsid w:val="004514E2"/>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4514E2"/>
    <w:rPr>
      <w:rFonts w:ascii="Arial" w:hAnsi="Arial"/>
    </w:rPr>
  </w:style>
  <w:style w:type="paragraph" w:customStyle="1" w:styleId="BWBstyle">
    <w:name w:val="BWB style"/>
    <w:basedOn w:val="Normal"/>
    <w:uiPriority w:val="99"/>
    <w:rsid w:val="004514E2"/>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4514E2"/>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4514E2"/>
    <w:rPr>
      <w:rFonts w:ascii="Arial" w:eastAsia="Times New Roman" w:hAnsi="Arial" w:cs="Times New Roman"/>
      <w:sz w:val="24"/>
      <w:szCs w:val="20"/>
    </w:rPr>
  </w:style>
  <w:style w:type="character" w:customStyle="1" w:styleId="normaltextrun">
    <w:name w:val="normaltextrun"/>
    <w:basedOn w:val="DefaultParagraphFont"/>
    <w:rsid w:val="004514E2"/>
  </w:style>
  <w:style w:type="character" w:customStyle="1" w:styleId="eop">
    <w:name w:val="eop"/>
    <w:basedOn w:val="DefaultParagraphFont"/>
    <w:rsid w:val="004514E2"/>
  </w:style>
  <w:style w:type="table" w:customStyle="1" w:styleId="TableGrid1">
    <w:name w:val="Table Grid1"/>
    <w:basedOn w:val="TableNormal"/>
    <w:next w:val="TableGrid"/>
    <w:uiPriority w:val="59"/>
    <w:rsid w:val="004514E2"/>
    <w:pPr>
      <w:spacing w:after="0" w:line="260" w:lineRule="exact"/>
    </w:pPr>
    <w:rPr>
      <w:rFonts w:ascii="Georgia" w:hAnsi="Georgia" w:cs="Arial"/>
      <w:color w:val="000000" w:themeColor="text1"/>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14E2"/>
    <w:pPr>
      <w:spacing w:before="100" w:beforeAutospacing="1" w:after="100" w:afterAutospacing="1" w:line="240" w:lineRule="auto"/>
    </w:pPr>
    <w:rPr>
      <w:rFonts w:ascii="Times New Roman" w:eastAsia="Times New Roman" w:hAnsi="Times New Roman" w:cs="Times New Roman"/>
      <w:color w:val="auto"/>
      <w:lang w:val="en-GB" w:eastAsia="en-GB"/>
    </w:rPr>
  </w:style>
  <w:style w:type="table" w:customStyle="1" w:styleId="TableGrid2">
    <w:name w:val="Table Grid2"/>
    <w:basedOn w:val="TableNormal"/>
    <w:next w:val="TableGrid"/>
    <w:uiPriority w:val="59"/>
    <w:rsid w:val="004514E2"/>
    <w:pPr>
      <w:spacing w:after="0" w:line="260" w:lineRule="exact"/>
    </w:pPr>
    <w:rPr>
      <w:rFonts w:ascii="Georgia" w:hAnsi="Georgia" w:cs="Arial"/>
      <w:color w:val="000000" w:themeColor="text1"/>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14E2"/>
    <w:rPr>
      <w:rFonts w:asciiTheme="majorHAnsi" w:eastAsiaTheme="majorEastAsia" w:hAnsiTheme="majorHAnsi" w:cstheme="majorBidi"/>
      <w:color w:val="2F5496" w:themeColor="accent1" w:themeShade="BF"/>
      <w:sz w:val="32"/>
      <w:szCs w:val="32"/>
      <w:lang w:val="en-US"/>
    </w:rPr>
  </w:style>
  <w:style w:type="paragraph" w:styleId="ListBullet">
    <w:name w:val="List Bullet"/>
    <w:basedOn w:val="Normal"/>
    <w:uiPriority w:val="99"/>
    <w:semiHidden/>
    <w:unhideWhenUsed/>
    <w:rsid w:val="004514E2"/>
    <w:pPr>
      <w:ind w:left="720" w:hanging="436"/>
      <w:contextualSpacing/>
    </w:pPr>
  </w:style>
  <w:style w:type="character" w:styleId="UnresolvedMention">
    <w:name w:val="Unresolved Mention"/>
    <w:basedOn w:val="DefaultParagraphFont"/>
    <w:uiPriority w:val="99"/>
    <w:semiHidden/>
    <w:unhideWhenUsed/>
    <w:rsid w:val="002B5C4A"/>
    <w:rPr>
      <w:color w:val="605E5C"/>
      <w:shd w:val="clear" w:color="auto" w:fill="E1DFDD"/>
    </w:rPr>
  </w:style>
  <w:style w:type="paragraph" w:customStyle="1" w:styleId="pf0">
    <w:name w:val="pf0"/>
    <w:basedOn w:val="Normal"/>
    <w:rsid w:val="004D77FA"/>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Emphasis">
    <w:name w:val="Emphasis"/>
    <w:qFormat/>
    <w:rsid w:val="00FC7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1390">
      <w:bodyDiv w:val="1"/>
      <w:marLeft w:val="0"/>
      <w:marRight w:val="0"/>
      <w:marTop w:val="0"/>
      <w:marBottom w:val="0"/>
      <w:divBdr>
        <w:top w:val="none" w:sz="0" w:space="0" w:color="auto"/>
        <w:left w:val="none" w:sz="0" w:space="0" w:color="auto"/>
        <w:bottom w:val="none" w:sz="0" w:space="0" w:color="auto"/>
        <w:right w:val="none" w:sz="0" w:space="0" w:color="auto"/>
      </w:divBdr>
    </w:div>
    <w:div w:id="1000428545">
      <w:bodyDiv w:val="1"/>
      <w:marLeft w:val="0"/>
      <w:marRight w:val="0"/>
      <w:marTop w:val="0"/>
      <w:marBottom w:val="0"/>
      <w:divBdr>
        <w:top w:val="none" w:sz="0" w:space="0" w:color="auto"/>
        <w:left w:val="none" w:sz="0" w:space="0" w:color="auto"/>
        <w:bottom w:val="none" w:sz="0" w:space="0" w:color="auto"/>
        <w:right w:val="none" w:sz="0" w:space="0" w:color="auto"/>
      </w:divBdr>
    </w:div>
    <w:div w:id="1229919435">
      <w:bodyDiv w:val="1"/>
      <w:marLeft w:val="0"/>
      <w:marRight w:val="0"/>
      <w:marTop w:val="0"/>
      <w:marBottom w:val="0"/>
      <w:divBdr>
        <w:top w:val="none" w:sz="0" w:space="0" w:color="auto"/>
        <w:left w:val="none" w:sz="0" w:space="0" w:color="auto"/>
        <w:bottom w:val="none" w:sz="0" w:space="0" w:color="auto"/>
        <w:right w:val="none" w:sz="0" w:space="0" w:color="auto"/>
      </w:divBdr>
    </w:div>
    <w:div w:id="1512988425">
      <w:bodyDiv w:val="1"/>
      <w:marLeft w:val="0"/>
      <w:marRight w:val="0"/>
      <w:marTop w:val="0"/>
      <w:marBottom w:val="0"/>
      <w:divBdr>
        <w:top w:val="none" w:sz="0" w:space="0" w:color="auto"/>
        <w:left w:val="none" w:sz="0" w:space="0" w:color="auto"/>
        <w:bottom w:val="none" w:sz="0" w:space="0" w:color="auto"/>
        <w:right w:val="none" w:sz="0" w:space="0" w:color="auto"/>
      </w:divBdr>
    </w:div>
    <w:div w:id="1846045086">
      <w:bodyDiv w:val="1"/>
      <w:marLeft w:val="0"/>
      <w:marRight w:val="0"/>
      <w:marTop w:val="0"/>
      <w:marBottom w:val="0"/>
      <w:divBdr>
        <w:top w:val="none" w:sz="0" w:space="0" w:color="auto"/>
        <w:left w:val="none" w:sz="0" w:space="0" w:color="auto"/>
        <w:bottom w:val="none" w:sz="0" w:space="0" w:color="auto"/>
        <w:right w:val="none" w:sz="0" w:space="0" w:color="auto"/>
      </w:divBdr>
      <w:divsChild>
        <w:div w:id="649751400">
          <w:marLeft w:val="-225"/>
          <w:marRight w:val="-225"/>
          <w:marTop w:val="0"/>
          <w:marBottom w:val="0"/>
          <w:divBdr>
            <w:top w:val="none" w:sz="0" w:space="0" w:color="auto"/>
            <w:left w:val="none" w:sz="0" w:space="0" w:color="auto"/>
            <w:bottom w:val="none" w:sz="0" w:space="0" w:color="auto"/>
            <w:right w:val="none" w:sz="0" w:space="0" w:color="auto"/>
          </w:divBdr>
          <w:divsChild>
            <w:div w:id="1607998240">
              <w:marLeft w:val="0"/>
              <w:marRight w:val="0"/>
              <w:marTop w:val="0"/>
              <w:marBottom w:val="0"/>
              <w:divBdr>
                <w:top w:val="none" w:sz="0" w:space="0" w:color="auto"/>
                <w:left w:val="none" w:sz="0" w:space="0" w:color="auto"/>
                <w:bottom w:val="none" w:sz="0" w:space="0" w:color="auto"/>
                <w:right w:val="none" w:sz="0" w:space="0" w:color="auto"/>
              </w:divBdr>
            </w:div>
          </w:divsChild>
        </w:div>
        <w:div w:id="227617741">
          <w:marLeft w:val="-225"/>
          <w:marRight w:val="-225"/>
          <w:marTop w:val="0"/>
          <w:marBottom w:val="0"/>
          <w:divBdr>
            <w:top w:val="none" w:sz="0" w:space="0" w:color="auto"/>
            <w:left w:val="none" w:sz="0" w:space="0" w:color="auto"/>
            <w:bottom w:val="none" w:sz="0" w:space="0" w:color="auto"/>
            <w:right w:val="none" w:sz="0" w:space="0" w:color="auto"/>
          </w:divBdr>
          <w:divsChild>
            <w:div w:id="553933430">
              <w:marLeft w:val="0"/>
              <w:marRight w:val="0"/>
              <w:marTop w:val="0"/>
              <w:marBottom w:val="0"/>
              <w:divBdr>
                <w:top w:val="none" w:sz="0" w:space="0" w:color="auto"/>
                <w:left w:val="none" w:sz="0" w:space="0" w:color="auto"/>
                <w:bottom w:val="none" w:sz="0" w:space="0" w:color="auto"/>
                <w:right w:val="none" w:sz="0" w:space="0" w:color="auto"/>
              </w:divBdr>
              <w:divsChild>
                <w:div w:id="7044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930b27-83fd-4b30-b174-3509f67a6627">
      <Terms xmlns="http://schemas.microsoft.com/office/infopath/2007/PartnerControls"/>
    </lcf76f155ced4ddcb4097134ff3c332f>
    <TaxCatchAll xmlns="e7f25c00-fc60-4596-a52b-7cb681d028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5F91E439B4946A5259F88880C8455" ma:contentTypeVersion="16" ma:contentTypeDescription="Create a new document." ma:contentTypeScope="" ma:versionID="27a9815ceccb808000e2a8d939630465">
  <xsd:schema xmlns:xsd="http://www.w3.org/2001/XMLSchema" xmlns:xs="http://www.w3.org/2001/XMLSchema" xmlns:p="http://schemas.microsoft.com/office/2006/metadata/properties" xmlns:ns2="cc930b27-83fd-4b30-b174-3509f67a6627" xmlns:ns3="e7f25c00-fc60-4596-a52b-7cb681d02862" targetNamespace="http://schemas.microsoft.com/office/2006/metadata/properties" ma:root="true" ma:fieldsID="1fe5d255194d325c1fecb93fb568e1c1" ns2:_="" ns3:_="">
    <xsd:import namespace="cc930b27-83fd-4b30-b174-3509f67a6627"/>
    <xsd:import namespace="e7f25c00-fc60-4596-a52b-7cb681d028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30b27-83fd-4b30-b174-3509f67a6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3fa48a-f7b3-498d-ad0e-6b5f6f7ef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25c00-fc60-4596-a52b-7cb681d02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65010c-9f28-4f22-9bf9-2ff886dd4e1d}" ma:internalName="TaxCatchAll" ma:showField="CatchAllData" ma:web="e7f25c00-fc60-4596-a52b-7cb681d02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ACC45-8AE9-491E-9C97-7703748F35DA}">
  <ds:schemaRefs>
    <ds:schemaRef ds:uri="http://schemas.microsoft.com/sharepoint/v3/contenttype/forms"/>
  </ds:schemaRefs>
</ds:datastoreItem>
</file>

<file path=customXml/itemProps2.xml><?xml version="1.0" encoding="utf-8"?>
<ds:datastoreItem xmlns:ds="http://schemas.openxmlformats.org/officeDocument/2006/customXml" ds:itemID="{1DF624E2-47D8-4495-9A4B-F4703CDEDF43}">
  <ds:schemaRefs>
    <ds:schemaRef ds:uri="http://schemas.microsoft.com/office/2006/metadata/properties"/>
    <ds:schemaRef ds:uri="e7f25c00-fc60-4596-a52b-7cb681d02862"/>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c930b27-83fd-4b30-b174-3509f67a6627"/>
    <ds:schemaRef ds:uri="http://www.w3.org/XML/1998/namespace"/>
  </ds:schemaRefs>
</ds:datastoreItem>
</file>

<file path=customXml/itemProps3.xml><?xml version="1.0" encoding="utf-8"?>
<ds:datastoreItem xmlns:ds="http://schemas.openxmlformats.org/officeDocument/2006/customXml" ds:itemID="{B7BCEDCF-FD43-4445-84C9-4BABCDD8D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30b27-83fd-4b30-b174-3509f67a6627"/>
    <ds:schemaRef ds:uri="e7f25c00-fc60-4596-a52b-7cb681d02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Ihejetoh</dc:creator>
  <cp:keywords/>
  <dc:description/>
  <cp:lastModifiedBy>Jessica Ihejetoh</cp:lastModifiedBy>
  <cp:revision>2</cp:revision>
  <cp:lastPrinted>2023-06-08T12:44:00Z</cp:lastPrinted>
  <dcterms:created xsi:type="dcterms:W3CDTF">2023-06-08T12:45:00Z</dcterms:created>
  <dcterms:modified xsi:type="dcterms:W3CDTF">2023-06-08T12:45:00Z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0x01010059D5F91E439B4946A5259F88880C8455</vt:lpwstr>
  </property>
</Properties>
</file>